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CellMar>
          <w:top w:w="57" w:type="dxa"/>
          <w:left w:w="28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6975"/>
      </w:tblGrid>
      <w:tr w:rsidR="00055D94" w:rsidRPr="00005416" w14:paraId="110B94F0" w14:textId="77777777" w:rsidTr="003072BA">
        <w:trPr>
          <w:trHeight w:val="227"/>
        </w:trPr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1E886" w14:textId="26B39E96" w:rsidR="00055D94" w:rsidRPr="00C87726" w:rsidRDefault="00055D94" w:rsidP="003072BA">
            <w:pPr>
              <w:pStyle w:val="ZazJedPopisky"/>
              <w:rPr>
                <w:b/>
                <w:bCs/>
              </w:rPr>
            </w:pPr>
            <w:r>
              <w:rPr>
                <w:rStyle w:val="Siln"/>
              </w:rPr>
              <w:t xml:space="preserve">NÁZEV </w:t>
            </w:r>
            <w:r w:rsidR="00EA665D">
              <w:rPr>
                <w:rStyle w:val="Siln"/>
              </w:rPr>
              <w:t>AKCE</w:t>
            </w:r>
            <w:r w:rsidR="00372A7F">
              <w:rPr>
                <w:rStyle w:val="Siln"/>
              </w:rPr>
              <w:t>:</w:t>
            </w:r>
          </w:p>
        </w:tc>
        <w:sdt>
          <w:sdtPr>
            <w:id w:val="1066305995"/>
            <w:lock w:val="sdtLocked"/>
            <w:placeholder>
              <w:docPart w:val="B1B2FA89080049908A263E199BFF6874"/>
            </w:placeholder>
            <w:text/>
          </w:sdtPr>
          <w:sdtEndPr/>
          <w:sdtContent>
            <w:tc>
              <w:tcPr>
                <w:tcW w:w="6975" w:type="dxa"/>
                <w:tcBorders>
                  <w:bottom w:val="single" w:sz="4" w:space="0" w:color="C5C5C5" w:themeColor="accent6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7C923BC3" w14:textId="52DF676D" w:rsidR="00055D94" w:rsidRPr="009A78E3" w:rsidRDefault="000A4784" w:rsidP="009A78E3">
                <w:pPr>
                  <w:pStyle w:val="ZazJedDataVlevo"/>
                  <w:rPr>
                    <w:szCs w:val="17"/>
                  </w:rPr>
                </w:pPr>
                <w:r w:rsidRPr="000A4784">
                  <w:t>Modernizace traťového úseku Chlumec nad Cidlinou (mimo) – Hradec Králové (mimo) (D</w:t>
                </w:r>
                <w:r w:rsidR="00302FBA">
                  <w:t>P</w:t>
                </w:r>
                <w:r w:rsidRPr="000A4784">
                  <w:t>S</w:t>
                </w:r>
                <w:r w:rsidR="00302FBA">
                  <w:t xml:space="preserve"> </w:t>
                </w:r>
                <w:r w:rsidRPr="000A4784">
                  <w:t>+</w:t>
                </w:r>
                <w:r w:rsidR="00302FBA">
                  <w:t xml:space="preserve"> </w:t>
                </w:r>
                <w:r w:rsidRPr="000A4784">
                  <w:t>PDPS)</w:t>
                </w:r>
              </w:p>
            </w:tc>
          </w:sdtContent>
        </w:sdt>
      </w:tr>
      <w:tr w:rsidR="00794167" w:rsidRPr="00005416" w14:paraId="02BD381D" w14:textId="77777777" w:rsidTr="00B23231">
        <w:trPr>
          <w:trHeight w:hRule="exact" w:val="57"/>
        </w:trPr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D80A6" w14:textId="77777777" w:rsidR="00794167" w:rsidRPr="009F35FD" w:rsidRDefault="00794167" w:rsidP="00B23231"/>
        </w:tc>
        <w:tc>
          <w:tcPr>
            <w:tcW w:w="6975" w:type="dxa"/>
            <w:shd w:val="clear" w:color="auto" w:fill="auto"/>
            <w:vAlign w:val="center"/>
          </w:tcPr>
          <w:p w14:paraId="121D2265" w14:textId="77777777" w:rsidR="00794167" w:rsidRPr="009F35FD" w:rsidRDefault="00794167" w:rsidP="00B23231"/>
        </w:tc>
      </w:tr>
      <w:tr w:rsidR="00794167" w:rsidRPr="00005416" w14:paraId="468B10F0" w14:textId="77777777" w:rsidTr="003072BA">
        <w:trPr>
          <w:trHeight w:val="227"/>
        </w:trPr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E6596" w14:textId="77777777" w:rsidR="00794167" w:rsidRDefault="00794167" w:rsidP="003072BA">
            <w:pPr>
              <w:pStyle w:val="ZazJedPopisky"/>
              <w:rPr>
                <w:rStyle w:val="Siln"/>
              </w:rPr>
            </w:pPr>
            <w:r>
              <w:rPr>
                <w:rStyle w:val="Siln"/>
              </w:rPr>
              <w:t>PŘEDMĚT JEDNÁNÍ</w:t>
            </w:r>
            <w:r w:rsidR="00372A7F">
              <w:rPr>
                <w:rStyle w:val="Siln"/>
              </w:rPr>
              <w:t>:</w:t>
            </w:r>
          </w:p>
        </w:tc>
        <w:sdt>
          <w:sdtPr>
            <w:id w:val="-1597860174"/>
            <w:lock w:val="sdtLocked"/>
            <w:placeholder>
              <w:docPart w:val="250BF6678F2E48E2A7F835E368732705"/>
            </w:placeholder>
            <w:text/>
          </w:sdtPr>
          <w:sdtEndPr/>
          <w:sdtContent>
            <w:tc>
              <w:tcPr>
                <w:tcW w:w="6975" w:type="dxa"/>
                <w:tcBorders>
                  <w:bottom w:val="single" w:sz="4" w:space="0" w:color="C5C5C5" w:themeColor="accent6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192BF60D" w14:textId="33E9EF18" w:rsidR="00794167" w:rsidRDefault="00A5603C" w:rsidP="009A78E3">
                <w:pPr>
                  <w:pStyle w:val="ZazJedDataVlevo"/>
                </w:pPr>
                <w:r>
                  <w:t>Jednání s představiteli obce Káranice</w:t>
                </w:r>
              </w:p>
            </w:tc>
          </w:sdtContent>
        </w:sdt>
      </w:tr>
      <w:tr w:rsidR="00055D94" w:rsidRPr="00005416" w14:paraId="5CE26B11" w14:textId="77777777" w:rsidTr="001C7E63">
        <w:trPr>
          <w:trHeight w:hRule="exact" w:val="57"/>
        </w:trPr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159436" w14:textId="77777777" w:rsidR="00055D94" w:rsidRPr="009F35FD" w:rsidRDefault="00055D94" w:rsidP="004A3EEF"/>
        </w:tc>
        <w:tc>
          <w:tcPr>
            <w:tcW w:w="6975" w:type="dxa"/>
            <w:shd w:val="clear" w:color="auto" w:fill="auto"/>
            <w:vAlign w:val="center"/>
          </w:tcPr>
          <w:p w14:paraId="36E3D155" w14:textId="77777777" w:rsidR="00055D94" w:rsidRPr="009F35FD" w:rsidRDefault="00055D94" w:rsidP="004A3EEF"/>
        </w:tc>
      </w:tr>
      <w:tr w:rsidR="00055D94" w:rsidRPr="00005416" w14:paraId="11167B7D" w14:textId="77777777" w:rsidTr="003072BA">
        <w:trPr>
          <w:trHeight w:val="227"/>
        </w:trPr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24610" w14:textId="77777777" w:rsidR="00055D94" w:rsidRPr="00C87726" w:rsidRDefault="00EA665D" w:rsidP="003072BA">
            <w:pPr>
              <w:pStyle w:val="ZazJedPopisky"/>
              <w:rPr>
                <w:b/>
                <w:bCs/>
              </w:rPr>
            </w:pPr>
            <w:r>
              <w:rPr>
                <w:rStyle w:val="Siln"/>
              </w:rPr>
              <w:t>DATUM</w:t>
            </w:r>
            <w:r w:rsidRPr="00564795">
              <w:rPr>
                <w:rStyle w:val="Siln"/>
              </w:rPr>
              <w:t>:</w:t>
            </w:r>
          </w:p>
        </w:tc>
        <w:tc>
          <w:tcPr>
            <w:tcW w:w="6975" w:type="dxa"/>
            <w:tcBorders>
              <w:bottom w:val="single" w:sz="4" w:space="0" w:color="C5C5C5" w:themeColor="accent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6BA51" w14:textId="22468AEA" w:rsidR="00055D94" w:rsidRPr="009F35FD" w:rsidRDefault="00D755EF" w:rsidP="000C15CF">
            <w:pPr>
              <w:pStyle w:val="ZazJedDataVlevo"/>
            </w:pPr>
            <w:sdt>
              <w:sdtPr>
                <w:alias w:val="Klepněte na šipku vpravo a vyberte datum"/>
                <w:tag w:val="Klepněte na šipku vpravo a vyberte datum"/>
                <w:id w:val="-835452046"/>
                <w:lock w:val="sdtLocked"/>
                <w:placeholder>
                  <w:docPart w:val="0A83CBABBE6A4AEEBB88595EE667AA9C"/>
                </w:placeholder>
                <w:date w:fullDate="2024-10-09T00:00:00Z">
                  <w:dateFormat w:val="d. 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5603C">
                  <w:t>9. října 2024</w:t>
                </w:r>
              </w:sdtContent>
            </w:sdt>
          </w:p>
        </w:tc>
      </w:tr>
      <w:tr w:rsidR="00055D94" w:rsidRPr="00005416" w14:paraId="29E47266" w14:textId="77777777" w:rsidTr="001C7E63">
        <w:trPr>
          <w:trHeight w:hRule="exact" w:val="57"/>
        </w:trPr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C1785" w14:textId="77777777" w:rsidR="00055D94" w:rsidRPr="009F35FD" w:rsidRDefault="00055D94" w:rsidP="004A3EEF"/>
        </w:tc>
        <w:tc>
          <w:tcPr>
            <w:tcW w:w="6975" w:type="dxa"/>
            <w:shd w:val="clear" w:color="auto" w:fill="auto"/>
            <w:vAlign w:val="center"/>
          </w:tcPr>
          <w:p w14:paraId="676F0A21" w14:textId="77777777" w:rsidR="00055D94" w:rsidRPr="009F35FD" w:rsidRDefault="00055D94" w:rsidP="004A3EEF"/>
        </w:tc>
      </w:tr>
      <w:tr w:rsidR="00055D94" w:rsidRPr="00005416" w14:paraId="5C5C1D1C" w14:textId="77777777" w:rsidTr="003072BA">
        <w:trPr>
          <w:trHeight w:val="227"/>
        </w:trPr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587CD" w14:textId="77777777" w:rsidR="00055D94" w:rsidRPr="00C87726" w:rsidRDefault="00EA665D" w:rsidP="003072BA">
            <w:pPr>
              <w:pStyle w:val="ZazJedPopisky"/>
              <w:rPr>
                <w:b/>
                <w:bCs/>
              </w:rPr>
            </w:pPr>
            <w:r>
              <w:rPr>
                <w:rStyle w:val="Siln"/>
              </w:rPr>
              <w:t>MÍSTO</w:t>
            </w:r>
            <w:r w:rsidR="00055D94" w:rsidRPr="00564795">
              <w:rPr>
                <w:rStyle w:val="Siln"/>
              </w:rPr>
              <w:t>:</w:t>
            </w:r>
          </w:p>
        </w:tc>
        <w:sdt>
          <w:sdtPr>
            <w:id w:val="1664808807"/>
            <w:lock w:val="sdtLocked"/>
            <w:placeholder>
              <w:docPart w:val="C73552329B514E6CA5538931B060D298"/>
            </w:placeholder>
            <w:text/>
          </w:sdtPr>
          <w:sdtEndPr/>
          <w:sdtContent>
            <w:tc>
              <w:tcPr>
                <w:tcW w:w="6975" w:type="dxa"/>
                <w:tcBorders>
                  <w:bottom w:val="single" w:sz="4" w:space="0" w:color="C5C5C5" w:themeColor="accent6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3B3787A8" w14:textId="23D72BB4" w:rsidR="00055D94" w:rsidRPr="009F35FD" w:rsidRDefault="00A5603C" w:rsidP="003072BA">
                <w:pPr>
                  <w:pStyle w:val="ZazJedDataVlevo"/>
                </w:pPr>
                <w:r>
                  <w:t>Obecní úřad Káranice, Káranice 48, 503 66 Káranice</w:t>
                </w:r>
              </w:p>
            </w:tc>
          </w:sdtContent>
        </w:sdt>
      </w:tr>
      <w:tr w:rsidR="00055D94" w:rsidRPr="00005416" w14:paraId="2F73CB5F" w14:textId="77777777" w:rsidTr="001C7E63">
        <w:trPr>
          <w:trHeight w:hRule="exact" w:val="57"/>
        </w:trPr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59649" w14:textId="77777777" w:rsidR="00055D94" w:rsidRPr="009F35FD" w:rsidRDefault="00055D94" w:rsidP="004A3EEF"/>
        </w:tc>
        <w:tc>
          <w:tcPr>
            <w:tcW w:w="6975" w:type="dxa"/>
            <w:shd w:val="clear" w:color="auto" w:fill="auto"/>
            <w:vAlign w:val="center"/>
          </w:tcPr>
          <w:p w14:paraId="20F34391" w14:textId="77777777" w:rsidR="00055D94" w:rsidRPr="009F35FD" w:rsidRDefault="00055D94" w:rsidP="004A3EEF"/>
        </w:tc>
      </w:tr>
      <w:tr w:rsidR="00055D94" w:rsidRPr="00005416" w14:paraId="1A598E32" w14:textId="77777777" w:rsidTr="003072BA">
        <w:trPr>
          <w:trHeight w:val="227"/>
        </w:trPr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DD01C" w14:textId="77777777" w:rsidR="00055D94" w:rsidRPr="00553129" w:rsidRDefault="00EA665D" w:rsidP="003072BA">
            <w:pPr>
              <w:pStyle w:val="ZazJedPopisky"/>
              <w:rPr>
                <w:rStyle w:val="Siln"/>
              </w:rPr>
            </w:pPr>
            <w:r>
              <w:rPr>
                <w:rStyle w:val="Siln"/>
              </w:rPr>
              <w:t>ÚČASTNÍCI</w:t>
            </w:r>
            <w:r w:rsidR="00055D94" w:rsidRPr="00553129">
              <w:rPr>
                <w:rStyle w:val="Siln"/>
              </w:rPr>
              <w:t>:</w:t>
            </w:r>
          </w:p>
        </w:tc>
        <w:sdt>
          <w:sdtPr>
            <w:alias w:val="Je možno zadat seznam jmen oddělených čárkou nebo klávesou ENTER"/>
            <w:tag w:val="Je možno zadat seznam jmen oddělených čárkou nebo klávesou ENTER"/>
            <w:id w:val="-1665000637"/>
            <w:lock w:val="sdtLocked"/>
            <w:placeholder>
              <w:docPart w:val="CDFA87138DD045FA9FCEFCA880AABF2C"/>
            </w:placeholder>
            <w:text w:multiLine="1"/>
          </w:sdtPr>
          <w:sdtEndPr/>
          <w:sdtContent>
            <w:tc>
              <w:tcPr>
                <w:tcW w:w="6975" w:type="dxa"/>
                <w:tcBorders>
                  <w:bottom w:val="single" w:sz="4" w:space="0" w:color="C5C5C5" w:themeColor="accent6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2C35786C" w14:textId="73ECD5B0" w:rsidR="00055D94" w:rsidRPr="009F35FD" w:rsidRDefault="00AF2D7B" w:rsidP="003072BA">
                <w:pPr>
                  <w:pStyle w:val="ZazJedDataVlevo"/>
                </w:pPr>
                <w:r>
                  <w:t>dle prezenční listiny</w:t>
                </w:r>
              </w:p>
            </w:tc>
          </w:sdtContent>
        </w:sdt>
      </w:tr>
      <w:tr w:rsidR="00055D94" w:rsidRPr="00005416" w14:paraId="474E45F3" w14:textId="77777777" w:rsidTr="001C7E63">
        <w:trPr>
          <w:trHeight w:hRule="exact" w:val="57"/>
        </w:trPr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B0C829" w14:textId="77777777" w:rsidR="00055D94" w:rsidRPr="009F35FD" w:rsidRDefault="00055D94" w:rsidP="004A3EEF"/>
        </w:tc>
        <w:tc>
          <w:tcPr>
            <w:tcW w:w="6975" w:type="dxa"/>
            <w:shd w:val="clear" w:color="auto" w:fill="auto"/>
            <w:vAlign w:val="center"/>
          </w:tcPr>
          <w:p w14:paraId="30FBCF59" w14:textId="77777777" w:rsidR="00055D94" w:rsidRPr="009F35FD" w:rsidRDefault="00055D94" w:rsidP="004A3EEF"/>
        </w:tc>
      </w:tr>
      <w:tr w:rsidR="00055D94" w:rsidRPr="00005416" w14:paraId="3F315C62" w14:textId="77777777" w:rsidTr="003072BA">
        <w:trPr>
          <w:trHeight w:val="227"/>
        </w:trPr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E5318" w14:textId="77777777" w:rsidR="00055D94" w:rsidRPr="00553129" w:rsidRDefault="00EA665D" w:rsidP="003072BA">
            <w:pPr>
              <w:pStyle w:val="ZazJedPopisky"/>
              <w:rPr>
                <w:rStyle w:val="Siln"/>
              </w:rPr>
            </w:pPr>
            <w:r>
              <w:rPr>
                <w:rStyle w:val="Siln"/>
              </w:rPr>
              <w:t>ZAZNAMENAL</w:t>
            </w:r>
            <w:r w:rsidR="005B6F67">
              <w:rPr>
                <w:rStyle w:val="Siln"/>
              </w:rPr>
              <w:t>I</w:t>
            </w:r>
            <w:r w:rsidR="00055D94" w:rsidRPr="00553129">
              <w:rPr>
                <w:rStyle w:val="Siln"/>
              </w:rPr>
              <w:t>:</w:t>
            </w:r>
          </w:p>
        </w:tc>
        <w:sdt>
          <w:sdtPr>
            <w:id w:val="-985626413"/>
            <w:lock w:val="sdtLocked"/>
            <w:placeholder>
              <w:docPart w:val="E7EA533652154CFDB707763529FCA54E"/>
            </w:placeholder>
            <w:text/>
          </w:sdtPr>
          <w:sdtEndPr/>
          <w:sdtContent>
            <w:tc>
              <w:tcPr>
                <w:tcW w:w="6975" w:type="dxa"/>
                <w:tcBorders>
                  <w:bottom w:val="single" w:sz="4" w:space="0" w:color="C5C5C5" w:themeColor="accent6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0C269511" w14:textId="54A1383B" w:rsidR="00055D94" w:rsidRPr="004B7E59" w:rsidRDefault="00977DD1" w:rsidP="00A75BCD">
                <w:pPr>
                  <w:pStyle w:val="ZazJedDataVlevo"/>
                  <w:rPr>
                    <w:color w:val="C00000"/>
                  </w:rPr>
                </w:pPr>
                <w:r>
                  <w:t>Ing. Daniel Filip</w:t>
                </w:r>
              </w:p>
            </w:tc>
          </w:sdtContent>
        </w:sdt>
      </w:tr>
      <w:tr w:rsidR="00055D94" w:rsidRPr="00005416" w14:paraId="674DBB4D" w14:textId="77777777" w:rsidTr="00EA665D">
        <w:trPr>
          <w:trHeight w:hRule="exact" w:val="57"/>
        </w:trPr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1DFB6" w14:textId="77777777" w:rsidR="00055D94" w:rsidRPr="009F35FD" w:rsidRDefault="00055D94" w:rsidP="004A3EEF"/>
        </w:tc>
        <w:tc>
          <w:tcPr>
            <w:tcW w:w="6975" w:type="dxa"/>
            <w:shd w:val="clear" w:color="auto" w:fill="auto"/>
            <w:vAlign w:val="center"/>
          </w:tcPr>
          <w:p w14:paraId="39E0273A" w14:textId="77777777" w:rsidR="00055D94" w:rsidRPr="009F35FD" w:rsidRDefault="00055D94" w:rsidP="004A3EEF"/>
        </w:tc>
      </w:tr>
    </w:tbl>
    <w:p w14:paraId="232893EC" w14:textId="6B473819" w:rsidR="00D77A7F" w:rsidRDefault="004E0680" w:rsidP="009929DE">
      <w:pPr>
        <w:spacing w:before="600"/>
      </w:pPr>
      <w:r>
        <w:t>Na tomto jednání bylo dohodnuto následovně:</w:t>
      </w:r>
    </w:p>
    <w:p w14:paraId="3B8AABF3" w14:textId="62B4D836" w:rsidR="00D77A7F" w:rsidRDefault="00103FD1" w:rsidP="00D77A7F">
      <w:pPr>
        <w:pStyle w:val="Nadpis1"/>
        <w:spacing w:before="480"/>
      </w:pPr>
      <w:r w:rsidRPr="00103FD1">
        <w:t>Úvod</w:t>
      </w:r>
    </w:p>
    <w:p w14:paraId="63258298" w14:textId="711AC387" w:rsidR="00E7382B" w:rsidRDefault="004254A5" w:rsidP="00CD7607">
      <w:pPr>
        <w:rPr>
          <w:szCs w:val="20"/>
        </w:rPr>
      </w:pPr>
      <w:r w:rsidRPr="00DB6B56">
        <w:rPr>
          <w:szCs w:val="20"/>
        </w:rPr>
        <w:t>Cílem jednání byl</w:t>
      </w:r>
      <w:r w:rsidR="009E0114">
        <w:rPr>
          <w:szCs w:val="20"/>
        </w:rPr>
        <w:t>o</w:t>
      </w:r>
      <w:r w:rsidR="004A4F66">
        <w:rPr>
          <w:szCs w:val="20"/>
        </w:rPr>
        <w:t xml:space="preserve"> </w:t>
      </w:r>
      <w:r w:rsidR="005B4C0B">
        <w:rPr>
          <w:szCs w:val="20"/>
        </w:rPr>
        <w:t xml:space="preserve">informovat </w:t>
      </w:r>
      <w:r w:rsidR="000A4784">
        <w:rPr>
          <w:szCs w:val="20"/>
        </w:rPr>
        <w:t>z</w:t>
      </w:r>
      <w:r w:rsidR="00A5603C">
        <w:rPr>
          <w:szCs w:val="20"/>
        </w:rPr>
        <w:t xml:space="preserve">ástupce obce o zahájení prací na dalším projektovém stupni DPS + PDPS, sdělit navrhované úpravy </w:t>
      </w:r>
      <w:r w:rsidR="00302FBA">
        <w:rPr>
          <w:szCs w:val="20"/>
        </w:rPr>
        <w:t xml:space="preserve">řešení </w:t>
      </w:r>
      <w:r w:rsidR="00A5603C">
        <w:rPr>
          <w:szCs w:val="20"/>
        </w:rPr>
        <w:t xml:space="preserve">a </w:t>
      </w:r>
      <w:r w:rsidR="00302FBA">
        <w:rPr>
          <w:szCs w:val="20"/>
        </w:rPr>
        <w:t>získat informace o</w:t>
      </w:r>
      <w:r w:rsidR="00A5603C">
        <w:rPr>
          <w:szCs w:val="20"/>
        </w:rPr>
        <w:t xml:space="preserve"> nov</w:t>
      </w:r>
      <w:r w:rsidR="00302FBA">
        <w:rPr>
          <w:szCs w:val="20"/>
        </w:rPr>
        <w:t xml:space="preserve">ých </w:t>
      </w:r>
      <w:r w:rsidR="00A5603C">
        <w:rPr>
          <w:szCs w:val="20"/>
        </w:rPr>
        <w:t>skutečnost</w:t>
      </w:r>
      <w:r w:rsidR="00302FBA">
        <w:rPr>
          <w:szCs w:val="20"/>
        </w:rPr>
        <w:t>ech</w:t>
      </w:r>
      <w:r w:rsidR="00A5603C">
        <w:rPr>
          <w:szCs w:val="20"/>
        </w:rPr>
        <w:t xml:space="preserve"> v obci.</w:t>
      </w:r>
      <w:r w:rsidR="000A4784">
        <w:rPr>
          <w:szCs w:val="20"/>
        </w:rPr>
        <w:t xml:space="preserve"> </w:t>
      </w:r>
    </w:p>
    <w:p w14:paraId="203358D4" w14:textId="7913D006" w:rsidR="002E2534" w:rsidRPr="00977DD1" w:rsidRDefault="00302FBA" w:rsidP="00977DD1">
      <w:pPr>
        <w:pStyle w:val="Nadpis1"/>
        <w:spacing w:before="480"/>
      </w:pPr>
      <w:r>
        <w:t>Aktuální stav prací na projektu</w:t>
      </w:r>
      <w:r w:rsidR="002E2534" w:rsidRPr="00977DD1">
        <w:t xml:space="preserve"> </w:t>
      </w:r>
    </w:p>
    <w:p w14:paraId="61F45F42" w14:textId="7EE473D9" w:rsidR="00A5603C" w:rsidRDefault="00302FBA" w:rsidP="00302FBA">
      <w:pPr>
        <w:rPr>
          <w:szCs w:val="20"/>
        </w:rPr>
      </w:pPr>
      <w:r>
        <w:rPr>
          <w:szCs w:val="20"/>
        </w:rPr>
        <w:t>Sdružení firem SUDOP PRAHA a.s. a SUDOP EU a.s. zpracovává pro investora Správu železnic, státní organizaci, Stavební správu západ, projektovou dokumentaci ve stupni DPS a PDPS železniční stavby „</w:t>
      </w:r>
      <w:r w:rsidRPr="00302FBA">
        <w:rPr>
          <w:szCs w:val="20"/>
        </w:rPr>
        <w:t>Modernizace traťového úseku Chlumec nad Cidlinou (mimo) – Hradec Králové (mimo)</w:t>
      </w:r>
      <w:r>
        <w:rPr>
          <w:szCs w:val="20"/>
        </w:rPr>
        <w:t>“.</w:t>
      </w:r>
    </w:p>
    <w:p w14:paraId="2291F2F5" w14:textId="5AB251CA" w:rsidR="00302FBA" w:rsidRDefault="00302FBA" w:rsidP="00302FBA">
      <w:pPr>
        <w:rPr>
          <w:szCs w:val="20"/>
        </w:rPr>
      </w:pPr>
      <w:r>
        <w:rPr>
          <w:szCs w:val="20"/>
        </w:rPr>
        <w:t>Projektový stupeň DPS navazuje na předchozí stupeň DÚR.</w:t>
      </w:r>
    </w:p>
    <w:p w14:paraId="2D615EC6" w14:textId="041A82A3" w:rsidR="00302FBA" w:rsidRDefault="00302FBA" w:rsidP="00302FBA">
      <w:pPr>
        <w:rPr>
          <w:szCs w:val="20"/>
        </w:rPr>
      </w:pPr>
      <w:r>
        <w:rPr>
          <w:szCs w:val="20"/>
        </w:rPr>
        <w:t>Paralelně probíhá územní řízení na dokumentaci DÚR.</w:t>
      </w:r>
    </w:p>
    <w:p w14:paraId="43478CD3" w14:textId="0DDF54B3" w:rsidR="00302FBA" w:rsidRDefault="00302FBA" w:rsidP="00302FBA">
      <w:pPr>
        <w:rPr>
          <w:szCs w:val="20"/>
        </w:rPr>
      </w:pPr>
      <w:r>
        <w:rPr>
          <w:szCs w:val="20"/>
        </w:rPr>
        <w:t xml:space="preserve">Souběh </w:t>
      </w:r>
      <w:r w:rsidR="005B1D36">
        <w:rPr>
          <w:szCs w:val="20"/>
        </w:rPr>
        <w:t xml:space="preserve">nastal </w:t>
      </w:r>
      <w:r>
        <w:rPr>
          <w:szCs w:val="20"/>
        </w:rPr>
        <w:t xml:space="preserve">z důvodu urychlení přípravy </w:t>
      </w:r>
      <w:r w:rsidR="005B1D36">
        <w:rPr>
          <w:szCs w:val="20"/>
        </w:rPr>
        <w:t xml:space="preserve">a realizace </w:t>
      </w:r>
      <w:r>
        <w:rPr>
          <w:szCs w:val="20"/>
        </w:rPr>
        <w:t>železniční stavby.</w:t>
      </w:r>
    </w:p>
    <w:p w14:paraId="5888E6DA" w14:textId="67787894" w:rsidR="00302FBA" w:rsidRDefault="00302FBA" w:rsidP="00302FBA">
      <w:pPr>
        <w:rPr>
          <w:szCs w:val="20"/>
        </w:rPr>
      </w:pPr>
      <w:r>
        <w:rPr>
          <w:szCs w:val="20"/>
        </w:rPr>
        <w:t>Personální obsazení:</w:t>
      </w:r>
    </w:p>
    <w:p w14:paraId="00B1451D" w14:textId="1B8B4520" w:rsidR="00302FBA" w:rsidRDefault="00302FBA" w:rsidP="00302FBA">
      <w:pPr>
        <w:rPr>
          <w:szCs w:val="20"/>
        </w:rPr>
      </w:pPr>
      <w:r>
        <w:rPr>
          <w:szCs w:val="20"/>
        </w:rPr>
        <w:t xml:space="preserve">HIS: Ing. Karel Kohout, </w:t>
      </w:r>
      <w:r w:rsidRPr="00302FBA">
        <w:rPr>
          <w:szCs w:val="20"/>
        </w:rPr>
        <w:t>Správ</w:t>
      </w:r>
      <w:r>
        <w:rPr>
          <w:szCs w:val="20"/>
        </w:rPr>
        <w:t>a</w:t>
      </w:r>
      <w:r w:rsidRPr="00302FBA">
        <w:rPr>
          <w:szCs w:val="20"/>
        </w:rPr>
        <w:t xml:space="preserve"> železnic, státní organizac</w:t>
      </w:r>
      <w:r>
        <w:rPr>
          <w:szCs w:val="20"/>
        </w:rPr>
        <w:t>e</w:t>
      </w:r>
      <w:r w:rsidRPr="00302FBA">
        <w:rPr>
          <w:szCs w:val="20"/>
        </w:rPr>
        <w:t>, Stavební správu západ</w:t>
      </w:r>
    </w:p>
    <w:p w14:paraId="768D273E" w14:textId="57219A6A" w:rsidR="00302FBA" w:rsidRPr="00A5603C" w:rsidRDefault="00302FBA" w:rsidP="00302FBA">
      <w:pPr>
        <w:rPr>
          <w:szCs w:val="20"/>
        </w:rPr>
      </w:pPr>
      <w:r>
        <w:rPr>
          <w:szCs w:val="20"/>
        </w:rPr>
        <w:t>HIP: Ing. Daniel Filip, SUDOP PRAHA a.s..</w:t>
      </w:r>
    </w:p>
    <w:p w14:paraId="551C8E55" w14:textId="77777777" w:rsidR="00DB4197" w:rsidRDefault="00DB4197" w:rsidP="00DB4197">
      <w:pPr>
        <w:pStyle w:val="ZazJedZakladniText"/>
        <w:pBdr>
          <w:bottom w:val="single" w:sz="4" w:space="1" w:color="BFBFBF" w:themeColor="background1" w:themeShade="BF"/>
        </w:pBdr>
        <w:spacing w:before="360" w:after="480" w:line="240" w:lineRule="auto"/>
      </w:pPr>
      <w:r>
        <w:t>zaznamenal: Ing. Daniel Filip</w:t>
      </w:r>
    </w:p>
    <w:p w14:paraId="7892CDC7" w14:textId="6351B898" w:rsidR="00A5603C" w:rsidRPr="00977DD1" w:rsidRDefault="00A5603C" w:rsidP="00A5603C">
      <w:pPr>
        <w:pStyle w:val="Nadpis1"/>
        <w:spacing w:before="480"/>
      </w:pPr>
      <w:r>
        <w:t>Železniční stavba</w:t>
      </w:r>
      <w:r w:rsidRPr="00977DD1">
        <w:t xml:space="preserve"> </w:t>
      </w:r>
    </w:p>
    <w:p w14:paraId="32ED43DB" w14:textId="5ED8D3CB" w:rsidR="00A5603C" w:rsidRDefault="00302FBA" w:rsidP="00302FBA">
      <w:pPr>
        <w:rPr>
          <w:szCs w:val="20"/>
        </w:rPr>
      </w:pPr>
      <w:r>
        <w:rPr>
          <w:szCs w:val="20"/>
        </w:rPr>
        <w:t>Ž</w:t>
      </w:r>
      <w:r w:rsidRPr="00302FBA">
        <w:rPr>
          <w:szCs w:val="20"/>
        </w:rPr>
        <w:t>elezniční stavb</w:t>
      </w:r>
      <w:r>
        <w:rPr>
          <w:szCs w:val="20"/>
        </w:rPr>
        <w:t>a</w:t>
      </w:r>
      <w:r w:rsidRPr="00302FBA">
        <w:rPr>
          <w:szCs w:val="20"/>
        </w:rPr>
        <w:t xml:space="preserve"> „Modernizace traťového úseku Chlumec nad Cidlinou (mimo) – Hradec Králové (mimo)“</w:t>
      </w:r>
      <w:r>
        <w:rPr>
          <w:szCs w:val="20"/>
        </w:rPr>
        <w:t xml:space="preserve"> je jednou ze souboru pěti staveb na rameni Velký Osek – Hradec Králové – Choceň, které se má stát alternativou </w:t>
      </w:r>
      <w:r w:rsidR="00CA78C5">
        <w:rPr>
          <w:szCs w:val="20"/>
        </w:rPr>
        <w:t>k I. tranzitnímu železničnímu koridoru v úseku Praha – Česká Třebová především pro nákladní železniční dopravu. Modernizace železniční tratě bude přínosná též pro osobní železniční dopravu, bude zaveden přímý expres Hradec Králové – Praha s jízdní dobou okolo jedné hodiny.</w:t>
      </w:r>
    </w:p>
    <w:p w14:paraId="0DDF447D" w14:textId="72DF1820" w:rsidR="00CA78C5" w:rsidRDefault="00CA78C5" w:rsidP="00302FBA">
      <w:pPr>
        <w:rPr>
          <w:szCs w:val="20"/>
        </w:rPr>
      </w:pPr>
      <w:r>
        <w:rPr>
          <w:szCs w:val="20"/>
        </w:rPr>
        <w:t xml:space="preserve">Cílem železniční stavby je kompletní modernizace železniční tratě a její plné </w:t>
      </w:r>
      <w:proofErr w:type="spellStart"/>
      <w:r>
        <w:rPr>
          <w:szCs w:val="20"/>
        </w:rPr>
        <w:t>zdvoukolejnění</w:t>
      </w:r>
      <w:proofErr w:type="spellEnd"/>
      <w:r>
        <w:rPr>
          <w:szCs w:val="20"/>
        </w:rPr>
        <w:t>.</w:t>
      </w:r>
      <w:r w:rsidR="005B1D36">
        <w:rPr>
          <w:szCs w:val="20"/>
        </w:rPr>
        <w:t xml:space="preserve"> </w:t>
      </w:r>
    </w:p>
    <w:p w14:paraId="10B24BAD" w14:textId="0D8DDBFF" w:rsidR="00CA78C5" w:rsidRPr="00A5603C" w:rsidRDefault="00CA78C5" w:rsidP="00302FBA">
      <w:pPr>
        <w:rPr>
          <w:szCs w:val="20"/>
        </w:rPr>
      </w:pPr>
      <w:r>
        <w:rPr>
          <w:szCs w:val="20"/>
        </w:rPr>
        <w:t xml:space="preserve">Předpoklad realizace železniční stavby je v letech 2027 – 2029. V roce 2027 jsou navrhovány práce </w:t>
      </w:r>
      <w:r w:rsidR="005B1D36">
        <w:rPr>
          <w:szCs w:val="20"/>
        </w:rPr>
        <w:t>bez přerušení železničního provozu</w:t>
      </w:r>
      <w:r>
        <w:rPr>
          <w:szCs w:val="20"/>
        </w:rPr>
        <w:t xml:space="preserve">. V roce 2028 je navrhována úplná výluka železniční tratě v úseku Hradec Králové-Plačice - Chlumec nad Cidlinou. Hromadná doprava bude zajišťována náhradní autobusovou dopravou s obsluhou železničních stanic a zastávek. V roce 2029 je navrhována úplná výluka železniční tratě v úseku Hradec Králové hl. n. – Hradec Králové-Plačice a částečné výluky pro dokončovací práce </w:t>
      </w:r>
      <w:r>
        <w:rPr>
          <w:szCs w:val="20"/>
        </w:rPr>
        <w:lastRenderedPageBreak/>
        <w:t>v úseku Hradec Králové-Plačice - Chlumec nad Cidlinou. Po dobu výluk bude opět zavedena náhradní autobusová doprava.</w:t>
      </w:r>
    </w:p>
    <w:p w14:paraId="39E65986" w14:textId="77777777" w:rsidR="00DB4197" w:rsidRDefault="00DB4197" w:rsidP="00DB4197">
      <w:pPr>
        <w:pStyle w:val="ZazJedZakladniText"/>
        <w:pBdr>
          <w:bottom w:val="single" w:sz="4" w:space="1" w:color="BFBFBF" w:themeColor="background1" w:themeShade="BF"/>
        </w:pBdr>
        <w:spacing w:before="360" w:after="480" w:line="240" w:lineRule="auto"/>
      </w:pPr>
      <w:r>
        <w:t xml:space="preserve">zaznamenal: Ing. Daniel Filip </w:t>
      </w:r>
    </w:p>
    <w:p w14:paraId="2B0DB170" w14:textId="4EE64482" w:rsidR="00A5603C" w:rsidRPr="00977DD1" w:rsidRDefault="004A172B" w:rsidP="00A5603C">
      <w:pPr>
        <w:pStyle w:val="Nadpis1"/>
        <w:spacing w:before="480"/>
      </w:pPr>
      <w:r>
        <w:t>Shrnutí návrhu DÚR na území obce</w:t>
      </w:r>
      <w:r w:rsidR="00A5603C" w:rsidRPr="00977DD1">
        <w:t xml:space="preserve"> </w:t>
      </w:r>
    </w:p>
    <w:p w14:paraId="475CD899" w14:textId="5A55B3A5" w:rsidR="00A5603C" w:rsidRDefault="005B1D36" w:rsidP="00302FBA">
      <w:pPr>
        <w:rPr>
          <w:szCs w:val="20"/>
        </w:rPr>
      </w:pPr>
      <w:r>
        <w:rPr>
          <w:szCs w:val="20"/>
        </w:rPr>
        <w:t xml:space="preserve">V Káranicích bude modernizována a přestavěna ŽST Káranice. Ve stanici bude zřízeno ostrovní nástupiště se dvěma nástupními hranami a vnější nástupiště s jednou nástupní hranou u výpravní budovy. </w:t>
      </w:r>
      <w:r w:rsidR="00287BE9">
        <w:rPr>
          <w:szCs w:val="20"/>
        </w:rPr>
        <w:t xml:space="preserve">Ostrovní nástupiště bude zastřešeno, na vnějším nástupišti bude zřízen přístřešek pro cestující. Nástupiště budou vybavena osvětlením, rozhlasem pro cestující, informačním a orientačním systémem. </w:t>
      </w:r>
      <w:r>
        <w:rPr>
          <w:szCs w:val="20"/>
        </w:rPr>
        <w:t>Přístup na</w:t>
      </w:r>
      <w:r w:rsidR="00287BE9">
        <w:rPr>
          <w:szCs w:val="20"/>
        </w:rPr>
        <w:t> </w:t>
      </w:r>
      <w:r>
        <w:rPr>
          <w:szCs w:val="20"/>
        </w:rPr>
        <w:t>nástupiště bude bezbariérový podchodem pro pěší a cyklisty propojujícím obě strany obce.</w:t>
      </w:r>
    </w:p>
    <w:p w14:paraId="2361A84C" w14:textId="4F22A216" w:rsidR="00287BE9" w:rsidRDefault="00287BE9" w:rsidP="00302FBA">
      <w:pPr>
        <w:rPr>
          <w:szCs w:val="20"/>
        </w:rPr>
      </w:pPr>
      <w:r>
        <w:rPr>
          <w:szCs w:val="20"/>
        </w:rPr>
        <w:t>Stávající výpravní budova zůstane zachována. 1NP bude přestaveno na technologické prostory pro zabezpečovací a sdělovací zařízení, bude zřízena čekárna a toalety pro cestující. 2.NP bude ponecháno pro potřeby obce. U výpravní budovy budou zřízeny přístřešky pro jízdní kola.</w:t>
      </w:r>
    </w:p>
    <w:p w14:paraId="16FC8672" w14:textId="31408FEF" w:rsidR="00287BE9" w:rsidRDefault="00287BE9" w:rsidP="00302FBA">
      <w:pPr>
        <w:rPr>
          <w:szCs w:val="20"/>
        </w:rPr>
      </w:pPr>
      <w:r>
        <w:rPr>
          <w:szCs w:val="20"/>
        </w:rPr>
        <w:t xml:space="preserve">Vedle výpravní budovy bude vybudován nový technologický objekt pro silnoproudou technologii. </w:t>
      </w:r>
    </w:p>
    <w:p w14:paraId="373D0381" w14:textId="7301AF00" w:rsidR="00287BE9" w:rsidRDefault="00287BE9" w:rsidP="00302FBA">
      <w:pPr>
        <w:rPr>
          <w:szCs w:val="20"/>
        </w:rPr>
      </w:pPr>
      <w:r>
        <w:rPr>
          <w:szCs w:val="20"/>
        </w:rPr>
        <w:t xml:space="preserve">Stávající přejezd P3984 bude zrušen. Náhradou bude zřízen podchod pod železniční stanicí a komunikace do místní části </w:t>
      </w:r>
      <w:proofErr w:type="spellStart"/>
      <w:r>
        <w:rPr>
          <w:szCs w:val="20"/>
        </w:rPr>
        <w:t>Káraničky</w:t>
      </w:r>
      <w:proofErr w:type="spellEnd"/>
      <w:r>
        <w:rPr>
          <w:szCs w:val="20"/>
        </w:rPr>
        <w:t xml:space="preserve"> ze silnice III/32</w:t>
      </w:r>
      <w:r w:rsidR="00562ABF">
        <w:rPr>
          <w:szCs w:val="20"/>
        </w:rPr>
        <w:t>728</w:t>
      </w:r>
      <w:r>
        <w:rPr>
          <w:szCs w:val="20"/>
        </w:rPr>
        <w:t>.</w:t>
      </w:r>
    </w:p>
    <w:p w14:paraId="1BEE4AD0" w14:textId="79C988E7" w:rsidR="00287BE9" w:rsidRDefault="00287BE9" w:rsidP="00302FBA">
      <w:pPr>
        <w:rPr>
          <w:szCs w:val="20"/>
        </w:rPr>
      </w:pPr>
      <w:r>
        <w:rPr>
          <w:szCs w:val="20"/>
        </w:rPr>
        <w:t>Stávající přejezd P3983 byl navržen k ponechání.</w:t>
      </w:r>
    </w:p>
    <w:p w14:paraId="1ADC8615" w14:textId="77ACEA27" w:rsidR="00287BE9" w:rsidRDefault="00287BE9" w:rsidP="00302FBA">
      <w:pPr>
        <w:rPr>
          <w:szCs w:val="20"/>
        </w:rPr>
      </w:pPr>
      <w:r>
        <w:rPr>
          <w:szCs w:val="20"/>
        </w:rPr>
        <w:t>Obytná zástavba obce bude chráněna PHS v rozsahu km 8,610 - 7,579</w:t>
      </w:r>
      <w:r w:rsidR="00FE62BB">
        <w:rPr>
          <w:szCs w:val="20"/>
        </w:rPr>
        <w:t xml:space="preserve"> jižně a km 8,418 - 8,200 severně</w:t>
      </w:r>
      <w:r>
        <w:rPr>
          <w:szCs w:val="20"/>
        </w:rPr>
        <w:t>.</w:t>
      </w:r>
      <w:r w:rsidR="00FE62BB">
        <w:rPr>
          <w:szCs w:val="20"/>
        </w:rPr>
        <w:t xml:space="preserve"> PHS severně od tratě v těsné blízkosti rodinných domů bude navržena v maximální možné míře jako transparentní.</w:t>
      </w:r>
    </w:p>
    <w:p w14:paraId="39AAB0B2" w14:textId="77777777" w:rsidR="00DB4197" w:rsidRDefault="00DB4197" w:rsidP="00DB4197">
      <w:pPr>
        <w:pStyle w:val="ZazJedZakladniText"/>
        <w:pBdr>
          <w:bottom w:val="single" w:sz="4" w:space="1" w:color="BFBFBF" w:themeColor="background1" w:themeShade="BF"/>
        </w:pBdr>
        <w:spacing w:before="360" w:after="480" w:line="240" w:lineRule="auto"/>
      </w:pPr>
      <w:r>
        <w:t xml:space="preserve">zaznamenal: Ing. Daniel Filip </w:t>
      </w:r>
    </w:p>
    <w:p w14:paraId="5F70275D" w14:textId="042A2F79" w:rsidR="004A172B" w:rsidRPr="00977DD1" w:rsidRDefault="00FE62BB" w:rsidP="004A172B">
      <w:pPr>
        <w:pStyle w:val="Nadpis1"/>
        <w:spacing w:before="480"/>
      </w:pPr>
      <w:r>
        <w:t>Navrhované změny v DPS</w:t>
      </w:r>
      <w:r w:rsidR="004A172B" w:rsidRPr="00977DD1">
        <w:t xml:space="preserve"> </w:t>
      </w:r>
    </w:p>
    <w:p w14:paraId="6CA2FCDD" w14:textId="1C94F60F" w:rsidR="004A172B" w:rsidRDefault="00FE62BB" w:rsidP="004A172B">
      <w:pPr>
        <w:rPr>
          <w:szCs w:val="20"/>
        </w:rPr>
      </w:pPr>
      <w:r>
        <w:rPr>
          <w:szCs w:val="20"/>
        </w:rPr>
        <w:t>Navrhované změny přesahující rozsah územního řízení a územního rozhodnutí budou povoleny v navazujícím řízení dle nového stavebního zákona (NSZ), v povolení záměru.</w:t>
      </w:r>
    </w:p>
    <w:p w14:paraId="1F0E83E3" w14:textId="5C7BE692" w:rsidR="00FE62BB" w:rsidRPr="00562ABF" w:rsidRDefault="00FE62BB" w:rsidP="00562ABF">
      <w:pPr>
        <w:keepNext/>
        <w:rPr>
          <w:b/>
          <w:bCs/>
          <w:szCs w:val="20"/>
        </w:rPr>
      </w:pPr>
      <w:r w:rsidRPr="00562ABF">
        <w:rPr>
          <w:b/>
          <w:bCs/>
          <w:szCs w:val="20"/>
        </w:rPr>
        <w:t xml:space="preserve">Náhrada </w:t>
      </w:r>
      <w:r w:rsidR="00562ABF">
        <w:rPr>
          <w:b/>
          <w:bCs/>
          <w:szCs w:val="20"/>
        </w:rPr>
        <w:t xml:space="preserve">přejezdu </w:t>
      </w:r>
      <w:r w:rsidRPr="00562ABF">
        <w:rPr>
          <w:b/>
          <w:bCs/>
          <w:szCs w:val="20"/>
        </w:rPr>
        <w:t>P3983 mimoúrovňovým křížením</w:t>
      </w:r>
    </w:p>
    <w:p w14:paraId="3E2CBCFD" w14:textId="0B766E98" w:rsidR="00FE62BB" w:rsidRDefault="00562ABF" w:rsidP="004A172B">
      <w:pPr>
        <w:rPr>
          <w:szCs w:val="20"/>
        </w:rPr>
      </w:pPr>
      <w:r>
        <w:rPr>
          <w:szCs w:val="20"/>
        </w:rPr>
        <w:t xml:space="preserve">V DPS je znovu prověřována náhrada </w:t>
      </w:r>
      <w:r w:rsidRPr="00562ABF">
        <w:rPr>
          <w:szCs w:val="20"/>
        </w:rPr>
        <w:t xml:space="preserve">přejezdu P3983 </w:t>
      </w:r>
      <w:r>
        <w:rPr>
          <w:szCs w:val="20"/>
        </w:rPr>
        <w:t>mimoúrovňovým křížením.</w:t>
      </w:r>
    </w:p>
    <w:p w14:paraId="3045FBAB" w14:textId="07239EC5" w:rsidR="008A53F2" w:rsidRDefault="008A53F2" w:rsidP="004A172B">
      <w:pPr>
        <w:rPr>
          <w:szCs w:val="20"/>
        </w:rPr>
      </w:pPr>
      <w:r>
        <w:rPr>
          <w:szCs w:val="20"/>
        </w:rPr>
        <w:t xml:space="preserve">Jedním z důvodů revize DÚR je též novela ČSN 73 6380 Železniční přejezdy a přechody, kde jsou nově stanoveny požadavky na zajištění rozhledových poměrů na přejezdech s uvažováním stojícího vlaku v přilehlé koleji. V našem případě požadavek vyvolává nutnost posunu vjezdové brány na vlečce </w:t>
      </w:r>
      <w:proofErr w:type="spellStart"/>
      <w:r>
        <w:rPr>
          <w:szCs w:val="20"/>
        </w:rPr>
        <w:t>Mramorit</w:t>
      </w:r>
      <w:proofErr w:type="spellEnd"/>
      <w:r>
        <w:rPr>
          <w:szCs w:val="20"/>
        </w:rPr>
        <w:t xml:space="preserve"> o 45 m západním směrem. K zachování funkčnosti vlečky by bylo nezbytné vlečku prodloužit o 45 m západním směrem a současně odstranit a vybudovat v nové pozici stávající halu v areálu firmy </w:t>
      </w:r>
      <w:proofErr w:type="spellStart"/>
      <w:r>
        <w:rPr>
          <w:szCs w:val="20"/>
        </w:rPr>
        <w:t>Mramorit</w:t>
      </w:r>
      <w:proofErr w:type="spellEnd"/>
      <w:r>
        <w:rPr>
          <w:szCs w:val="20"/>
        </w:rPr>
        <w:t xml:space="preserve"> v kolizi s prodloužením vlečky. Popsané řešení je technicky možné, ale za nemalé finanční náklady přinese pouze zakonzervování stávajícího stavu s úrovňovým křížením. Projektant proto hledal náhradu přejezdu mimoúrovňovým křížením. </w:t>
      </w:r>
    </w:p>
    <w:p w14:paraId="3E1F59E7" w14:textId="00DBDB79" w:rsidR="00562ABF" w:rsidRDefault="00562ABF" w:rsidP="004A172B">
      <w:pPr>
        <w:rPr>
          <w:szCs w:val="20"/>
        </w:rPr>
      </w:pPr>
      <w:r>
        <w:rPr>
          <w:szCs w:val="20"/>
        </w:rPr>
        <w:t>Projektant navrhl náhradu přejezdu silničním nadjezdem přes železniční trať pro automobilovou dopravu mimo osu stávající komunikace ve variantě západní a východní a podchod pro pěší a cyklisty v ose stávající komunikace.</w:t>
      </w:r>
    </w:p>
    <w:p w14:paraId="417418FF" w14:textId="0C4B8B97" w:rsidR="00562ABF" w:rsidRDefault="00562ABF" w:rsidP="004A172B">
      <w:pPr>
        <w:rPr>
          <w:szCs w:val="20"/>
        </w:rPr>
      </w:pPr>
      <w:r>
        <w:rPr>
          <w:szCs w:val="20"/>
        </w:rPr>
        <w:t>Projektant navrhl náhradu přejezdu silničním podjezdem pod železniční tratí pro automobilovou dopravu mimo osu stávající komunikace ve variantě západní a východní a podchod pro pěší a cyklisty v ose stávající komunikace.</w:t>
      </w:r>
    </w:p>
    <w:p w14:paraId="5E429F77" w14:textId="3123F6F3" w:rsidR="00FA76B0" w:rsidRDefault="00FA76B0" w:rsidP="00FA76B0">
      <w:pPr>
        <w:rPr>
          <w:szCs w:val="20"/>
        </w:rPr>
      </w:pPr>
      <w:r>
        <w:rPr>
          <w:szCs w:val="20"/>
        </w:rPr>
        <w:t xml:space="preserve">Silniční nadjezd je v obou variantách navržen ve většině délky na mostní konstrukci k minimalizaci zásahu do krajinného rázu. </w:t>
      </w:r>
      <w:r w:rsidR="00997D5B">
        <w:rPr>
          <w:szCs w:val="20"/>
        </w:rPr>
        <w:t xml:space="preserve">Silniční nadjezd překonává větší výškový rozdíl proti silničnímu podjezdu. Niveleta </w:t>
      </w:r>
      <w:r w:rsidR="00997D5B">
        <w:rPr>
          <w:szCs w:val="20"/>
        </w:rPr>
        <w:lastRenderedPageBreak/>
        <w:t xml:space="preserve">vozovky na silničním nadjezdu je cca 9 m nad niveletou železniční tratě. Niveleta vozovky v silničním podjezdu je cca 6,3 m pod niveletou železniční tratě. </w:t>
      </w:r>
      <w:r>
        <w:rPr>
          <w:szCs w:val="20"/>
        </w:rPr>
        <w:t>Silniční nadjezd je v obou variantách investičně a</w:t>
      </w:r>
      <w:r w:rsidR="00997D5B">
        <w:rPr>
          <w:szCs w:val="20"/>
        </w:rPr>
        <w:t> </w:t>
      </w:r>
      <w:r>
        <w:rPr>
          <w:szCs w:val="20"/>
        </w:rPr>
        <w:t xml:space="preserve">provozně méně nákladný než silniční podjezd. </w:t>
      </w:r>
    </w:p>
    <w:p w14:paraId="64A09D43" w14:textId="6628B577" w:rsidR="00EB0E01" w:rsidRDefault="00FA76B0" w:rsidP="004A172B">
      <w:pPr>
        <w:rPr>
          <w:szCs w:val="20"/>
        </w:rPr>
      </w:pPr>
      <w:r>
        <w:rPr>
          <w:szCs w:val="20"/>
        </w:rPr>
        <w:t>Si</w:t>
      </w:r>
      <w:r w:rsidR="00EB0E01">
        <w:rPr>
          <w:szCs w:val="20"/>
        </w:rPr>
        <w:t xml:space="preserve">lniční podjezd </w:t>
      </w:r>
      <w:r>
        <w:rPr>
          <w:szCs w:val="20"/>
        </w:rPr>
        <w:t xml:space="preserve">přináší </w:t>
      </w:r>
      <w:r w:rsidR="00EB0E01">
        <w:rPr>
          <w:szCs w:val="20"/>
        </w:rPr>
        <w:t xml:space="preserve">nižší vizuální zatížení krajinného rázu a omezení hluku ze silniční dopravy. Silniční podjezd je však v obou variantách investičně a provozně nákladnější. V lokalitě je vysoká hladina podzemní vody a podjezd musí být zřizován ve vodotěsné železobetonové vaně. Dešťová voda z podjezdu musí být čerpána systémem čerpadel do vsakovacích objektů s oddělováním kapalných uhlovodíků přes </w:t>
      </w:r>
      <w:proofErr w:type="spellStart"/>
      <w:r w:rsidR="00EB0E01">
        <w:rPr>
          <w:szCs w:val="20"/>
        </w:rPr>
        <w:t>lapol</w:t>
      </w:r>
      <w:proofErr w:type="spellEnd"/>
      <w:r w:rsidR="00EB0E01">
        <w:rPr>
          <w:szCs w:val="20"/>
        </w:rPr>
        <w:t xml:space="preserve">. </w:t>
      </w:r>
    </w:p>
    <w:p w14:paraId="5746B4D7" w14:textId="1B797442" w:rsidR="00FA76B0" w:rsidRDefault="00FA76B0" w:rsidP="004A172B">
      <w:pPr>
        <w:rPr>
          <w:szCs w:val="20"/>
        </w:rPr>
      </w:pPr>
      <w:r>
        <w:rPr>
          <w:szCs w:val="20"/>
        </w:rPr>
        <w:t>Budoucí vlastník a správce Královéhradecký kraj preferuje dle dosavadních zkušeností silniční nadjezdy především kvůli nižším nákladům na provoz a údržbu.</w:t>
      </w:r>
    </w:p>
    <w:p w14:paraId="5A55B305" w14:textId="4F2BCBDF" w:rsidR="00562ABF" w:rsidRDefault="00562ABF" w:rsidP="004A172B">
      <w:pPr>
        <w:rPr>
          <w:szCs w:val="20"/>
        </w:rPr>
      </w:pPr>
      <w:r>
        <w:rPr>
          <w:szCs w:val="20"/>
        </w:rPr>
        <w:t xml:space="preserve">Varianty západní odbočují </w:t>
      </w:r>
      <w:r w:rsidR="00EB0E01">
        <w:rPr>
          <w:szCs w:val="20"/>
        </w:rPr>
        <w:t xml:space="preserve">v katastru Káranic </w:t>
      </w:r>
      <w:r>
        <w:rPr>
          <w:szCs w:val="20"/>
        </w:rPr>
        <w:t xml:space="preserve">ze silnice III/32728 mezi hřbitovem a přejezdem, </w:t>
      </w:r>
      <w:r w:rsidR="00C960D0">
        <w:rPr>
          <w:szCs w:val="20"/>
        </w:rPr>
        <w:t xml:space="preserve">trať kříží </w:t>
      </w:r>
      <w:r>
        <w:rPr>
          <w:szCs w:val="20"/>
        </w:rPr>
        <w:t xml:space="preserve">západně od areálu firmy </w:t>
      </w:r>
      <w:proofErr w:type="spellStart"/>
      <w:r>
        <w:rPr>
          <w:szCs w:val="20"/>
        </w:rPr>
        <w:t>Mramorit</w:t>
      </w:r>
      <w:proofErr w:type="spellEnd"/>
      <w:r w:rsidR="00C960D0">
        <w:rPr>
          <w:szCs w:val="20"/>
        </w:rPr>
        <w:t xml:space="preserve">, procházejí </w:t>
      </w:r>
      <w:r w:rsidR="00EB0E01">
        <w:rPr>
          <w:szCs w:val="20"/>
        </w:rPr>
        <w:t>do katastru Chudeřic</w:t>
      </w:r>
      <w:r>
        <w:rPr>
          <w:szCs w:val="20"/>
        </w:rPr>
        <w:t xml:space="preserve">, a ústí zpět na silnici </w:t>
      </w:r>
      <w:r w:rsidR="00EB0E01">
        <w:rPr>
          <w:szCs w:val="20"/>
        </w:rPr>
        <w:t>III/32728 mezi</w:t>
      </w:r>
      <w:r w:rsidR="00C960D0">
        <w:rPr>
          <w:szCs w:val="20"/>
        </w:rPr>
        <w:t> </w:t>
      </w:r>
      <w:r w:rsidR="00EB0E01">
        <w:rPr>
          <w:szCs w:val="20"/>
        </w:rPr>
        <w:t xml:space="preserve">obcemi Káranice a Chudeřice. Varianty západní </w:t>
      </w:r>
      <w:r w:rsidR="00FA76B0">
        <w:rPr>
          <w:szCs w:val="20"/>
        </w:rPr>
        <w:t xml:space="preserve">jsou provozně a investičně výhodnější proti variantám východním. </w:t>
      </w:r>
    </w:p>
    <w:p w14:paraId="0F1550E4" w14:textId="37F7E3F0" w:rsidR="00FA76B0" w:rsidRDefault="00FA76B0" w:rsidP="004A172B">
      <w:pPr>
        <w:rPr>
          <w:szCs w:val="20"/>
        </w:rPr>
      </w:pPr>
      <w:r>
        <w:rPr>
          <w:szCs w:val="20"/>
        </w:rPr>
        <w:t>Varianty východní odbočují ze silnice III/32728 před železničním přejezdem, směrově jsou vedeny obloukem ve tvaru podkovy východně od přejezdu na katastru Káranic</w:t>
      </w:r>
      <w:r w:rsidR="00C34571">
        <w:rPr>
          <w:szCs w:val="20"/>
        </w:rPr>
        <w:t>,</w:t>
      </w:r>
      <w:r>
        <w:rPr>
          <w:szCs w:val="20"/>
        </w:rPr>
        <w:t xml:space="preserve"> a vrací </w:t>
      </w:r>
      <w:r w:rsidR="00C34571">
        <w:rPr>
          <w:szCs w:val="20"/>
        </w:rPr>
        <w:t xml:space="preserve">se </w:t>
      </w:r>
      <w:r>
        <w:rPr>
          <w:szCs w:val="20"/>
        </w:rPr>
        <w:t xml:space="preserve">zpět na silnici III/32728 za přejezdem před rodinnými domy. </w:t>
      </w:r>
    </w:p>
    <w:p w14:paraId="0A6A18D7" w14:textId="676D4F69" w:rsidR="00C34571" w:rsidRDefault="00C34571" w:rsidP="004A172B">
      <w:pPr>
        <w:rPr>
          <w:szCs w:val="20"/>
        </w:rPr>
      </w:pPr>
      <w:r>
        <w:rPr>
          <w:szCs w:val="20"/>
        </w:rPr>
        <w:t>Obec Chudeřice nesouhlasí se západními variantami na katastru Chudeřic.</w:t>
      </w:r>
    </w:p>
    <w:p w14:paraId="01F9A16C" w14:textId="5E897C74" w:rsidR="008A53F2" w:rsidRDefault="008A53F2" w:rsidP="004A172B">
      <w:pPr>
        <w:rPr>
          <w:szCs w:val="20"/>
        </w:rPr>
      </w:pPr>
      <w:r>
        <w:rPr>
          <w:szCs w:val="20"/>
        </w:rPr>
        <w:t>Návrh preferovaný obcemi musí schválit budoucí vlastník a správce Královéhradecký kraj.</w:t>
      </w:r>
    </w:p>
    <w:p w14:paraId="1FA65F60" w14:textId="32F50830" w:rsidR="00FE62BB" w:rsidRPr="00562ABF" w:rsidRDefault="00FA76B0" w:rsidP="00C34571">
      <w:pPr>
        <w:keepNext/>
        <w:spacing w:before="360"/>
        <w:rPr>
          <w:b/>
          <w:bCs/>
          <w:szCs w:val="20"/>
        </w:rPr>
      </w:pPr>
      <w:r>
        <w:rPr>
          <w:b/>
          <w:bCs/>
          <w:szCs w:val="20"/>
        </w:rPr>
        <w:t xml:space="preserve">Úpravy </w:t>
      </w:r>
      <w:r w:rsidR="00FE62BB" w:rsidRPr="00562ABF">
        <w:rPr>
          <w:b/>
          <w:bCs/>
          <w:szCs w:val="20"/>
        </w:rPr>
        <w:t>rozsahu PHS dle novely NV č. 272/2011 Sb.</w:t>
      </w:r>
    </w:p>
    <w:p w14:paraId="4C4BF2DE" w14:textId="10E68C3F" w:rsidR="00562ABF" w:rsidRDefault="008A53F2" w:rsidP="004A172B">
      <w:pPr>
        <w:rPr>
          <w:szCs w:val="20"/>
        </w:rPr>
      </w:pPr>
      <w:r>
        <w:rPr>
          <w:szCs w:val="20"/>
        </w:rPr>
        <w:t xml:space="preserve">Novela Nařízení vlády č. 272/2011 Sb. </w:t>
      </w:r>
      <w:r w:rsidRPr="008A53F2">
        <w:rPr>
          <w:szCs w:val="20"/>
        </w:rPr>
        <w:t>o ochraně zdraví před nepříznivými účinky hluku a vibrací</w:t>
      </w:r>
      <w:r>
        <w:rPr>
          <w:szCs w:val="20"/>
        </w:rPr>
        <w:t xml:space="preserve"> (platnost od 01.07.2023) přinesla změnu v hlukových limitech a v nahlížení na starou hlukovou zátěž. Obecně se dá říct, že na stavbě Chlumec n. C. – HK dochází k redukci rozsahu protihlukových stěn proti návrhu z DÚR. V některých specifických případech dochází k drobnému navýšení rozsahu PHS.</w:t>
      </w:r>
    </w:p>
    <w:p w14:paraId="2C44E5C8" w14:textId="0ED61555" w:rsidR="008A53F2" w:rsidRDefault="008A53F2" w:rsidP="004A172B">
      <w:pPr>
        <w:rPr>
          <w:szCs w:val="20"/>
        </w:rPr>
      </w:pPr>
      <w:r>
        <w:rPr>
          <w:szCs w:val="20"/>
        </w:rPr>
        <w:t>Na území obce Káranice dochází dle konceptu aktualizace Akustické studie k úpravě rozsahu PHS:</w:t>
      </w:r>
    </w:p>
    <w:p w14:paraId="4AFFC3E4" w14:textId="40585CE5" w:rsidR="008A53F2" w:rsidRDefault="008A53F2" w:rsidP="004A172B">
      <w:pPr>
        <w:rPr>
          <w:szCs w:val="20"/>
        </w:rPr>
      </w:pPr>
      <w:r>
        <w:rPr>
          <w:szCs w:val="20"/>
        </w:rPr>
        <w:t xml:space="preserve">návrh DÚR </w:t>
      </w:r>
      <w:r w:rsidRPr="008A53F2">
        <w:rPr>
          <w:b/>
          <w:bCs/>
          <w:color w:val="0000FF"/>
          <w:szCs w:val="20"/>
        </w:rPr>
        <w:sym w:font="Wingdings" w:char="F0E0"/>
      </w:r>
      <w:r>
        <w:rPr>
          <w:szCs w:val="20"/>
        </w:rPr>
        <w:t xml:space="preserve"> návrh DPS po novele NV č. 272/2011 Sb. </w:t>
      </w:r>
    </w:p>
    <w:p w14:paraId="04490206" w14:textId="5CF2B8BE" w:rsidR="008A53F2" w:rsidRDefault="008A53F2" w:rsidP="004A172B">
      <w:pPr>
        <w:rPr>
          <w:szCs w:val="20"/>
        </w:rPr>
      </w:pPr>
      <w:r>
        <w:rPr>
          <w:szCs w:val="20"/>
        </w:rPr>
        <w:t>jižně od tratě</w:t>
      </w:r>
    </w:p>
    <w:p w14:paraId="1725E209" w14:textId="3F24DD42" w:rsidR="008A53F2" w:rsidRDefault="008A53F2" w:rsidP="004A172B">
      <w:pPr>
        <w:rPr>
          <w:szCs w:val="20"/>
        </w:rPr>
      </w:pPr>
      <w:r>
        <w:rPr>
          <w:szCs w:val="20"/>
        </w:rPr>
        <w:t xml:space="preserve">km 8,610 – km 8,510, výška 2,0 m nad TK </w:t>
      </w:r>
      <w:r w:rsidRPr="008A53F2">
        <w:rPr>
          <w:b/>
          <w:bCs/>
          <w:color w:val="0000FF"/>
          <w:szCs w:val="20"/>
        </w:rPr>
        <w:sym w:font="Wingdings" w:char="F0E0"/>
      </w:r>
      <w:r>
        <w:rPr>
          <w:szCs w:val="20"/>
        </w:rPr>
        <w:t xml:space="preserve"> km 8,</w:t>
      </w:r>
      <w:r w:rsidRPr="008A53F2">
        <w:rPr>
          <w:color w:val="FF0000"/>
          <w:szCs w:val="20"/>
        </w:rPr>
        <w:t>640</w:t>
      </w:r>
      <w:r>
        <w:rPr>
          <w:szCs w:val="20"/>
        </w:rPr>
        <w:t xml:space="preserve"> – km 8,510, výška 2,0 m nad TK</w:t>
      </w:r>
    </w:p>
    <w:p w14:paraId="4FC730DB" w14:textId="4B0A93B8" w:rsidR="008A53F2" w:rsidRDefault="008A53F2" w:rsidP="004A172B">
      <w:pPr>
        <w:rPr>
          <w:szCs w:val="20"/>
        </w:rPr>
      </w:pPr>
      <w:r>
        <w:rPr>
          <w:szCs w:val="20"/>
        </w:rPr>
        <w:t xml:space="preserve">km 8,510 – km 8,091, výška 1,5 m nad TK </w:t>
      </w:r>
      <w:r w:rsidRPr="008A53F2">
        <w:rPr>
          <w:b/>
          <w:bCs/>
          <w:color w:val="0000FF"/>
          <w:szCs w:val="20"/>
        </w:rPr>
        <w:sym w:font="Wingdings" w:char="F0E0"/>
      </w:r>
      <w:r>
        <w:rPr>
          <w:szCs w:val="20"/>
        </w:rPr>
        <w:t xml:space="preserve"> km 8,510 – km 8,091, výška 1,5 m nad TK</w:t>
      </w:r>
    </w:p>
    <w:p w14:paraId="612B414D" w14:textId="465B5B68" w:rsidR="008A53F2" w:rsidRDefault="008A53F2" w:rsidP="004A172B">
      <w:pPr>
        <w:rPr>
          <w:szCs w:val="20"/>
        </w:rPr>
      </w:pPr>
      <w:r>
        <w:rPr>
          <w:szCs w:val="20"/>
        </w:rPr>
        <w:t>km 8,091 – km 8,044 PHS přerušena zastřešením výstupů z podchodu a výpravní budovou</w:t>
      </w:r>
    </w:p>
    <w:p w14:paraId="2658FE6A" w14:textId="77777777" w:rsidR="008A53F2" w:rsidRDefault="008A53F2" w:rsidP="004A172B">
      <w:pPr>
        <w:rPr>
          <w:szCs w:val="20"/>
        </w:rPr>
      </w:pPr>
      <w:r>
        <w:rPr>
          <w:szCs w:val="20"/>
        </w:rPr>
        <w:t xml:space="preserve">km 8,044 – km 7,579, výška 1,5 m nad TK </w:t>
      </w:r>
      <w:r w:rsidRPr="008A53F2">
        <w:rPr>
          <w:b/>
          <w:bCs/>
          <w:color w:val="0000FF"/>
          <w:szCs w:val="20"/>
        </w:rPr>
        <w:sym w:font="Wingdings" w:char="F0E0"/>
      </w:r>
      <w:r>
        <w:rPr>
          <w:szCs w:val="20"/>
        </w:rPr>
        <w:t xml:space="preserve"> km 8,044 – km 7,579, výška 1,5 m nad TK</w:t>
      </w:r>
    </w:p>
    <w:p w14:paraId="59A3FEF6" w14:textId="01C382D7" w:rsidR="008A53F2" w:rsidRDefault="008A53F2" w:rsidP="004A172B">
      <w:pPr>
        <w:rPr>
          <w:szCs w:val="20"/>
        </w:rPr>
      </w:pPr>
      <w:r>
        <w:rPr>
          <w:szCs w:val="20"/>
        </w:rPr>
        <w:t>severně od tratě</w:t>
      </w:r>
    </w:p>
    <w:p w14:paraId="59C3B9FA" w14:textId="617F38D7" w:rsidR="008A53F2" w:rsidRDefault="008A53F2" w:rsidP="004A172B">
      <w:pPr>
        <w:rPr>
          <w:szCs w:val="20"/>
        </w:rPr>
      </w:pPr>
      <w:r>
        <w:rPr>
          <w:szCs w:val="20"/>
        </w:rPr>
        <w:t xml:space="preserve">km 8,418 – km 8,313, výška 2,0 m nad TK </w:t>
      </w:r>
      <w:r w:rsidRPr="008A53F2">
        <w:rPr>
          <w:b/>
          <w:bCs/>
          <w:color w:val="0000FF"/>
          <w:szCs w:val="20"/>
        </w:rPr>
        <w:sym w:font="Wingdings" w:char="F0E0"/>
      </w:r>
      <w:r>
        <w:rPr>
          <w:szCs w:val="20"/>
        </w:rPr>
        <w:t xml:space="preserve"> km 8,418 – km 8,</w:t>
      </w:r>
      <w:r w:rsidRPr="008A53F2">
        <w:rPr>
          <w:color w:val="FF0000"/>
          <w:szCs w:val="20"/>
        </w:rPr>
        <w:t>350</w:t>
      </w:r>
      <w:r>
        <w:rPr>
          <w:szCs w:val="20"/>
        </w:rPr>
        <w:t xml:space="preserve">, výška </w:t>
      </w:r>
      <w:r w:rsidRPr="008A53F2">
        <w:rPr>
          <w:color w:val="FF0000"/>
          <w:szCs w:val="20"/>
        </w:rPr>
        <w:t xml:space="preserve">3,0 </w:t>
      </w:r>
      <w:r>
        <w:rPr>
          <w:szCs w:val="20"/>
        </w:rPr>
        <w:t>m nad TK</w:t>
      </w:r>
    </w:p>
    <w:p w14:paraId="3F800693" w14:textId="79B05DD8" w:rsidR="008A53F2" w:rsidRPr="00A5603C" w:rsidRDefault="008A53F2" w:rsidP="004A172B">
      <w:pPr>
        <w:rPr>
          <w:szCs w:val="20"/>
        </w:rPr>
      </w:pPr>
      <w:r>
        <w:rPr>
          <w:szCs w:val="20"/>
        </w:rPr>
        <w:t xml:space="preserve">km 8,313 – km 8,200, výška 3,0 m nad TK </w:t>
      </w:r>
      <w:r w:rsidRPr="008A53F2">
        <w:rPr>
          <w:b/>
          <w:bCs/>
          <w:color w:val="0000FF"/>
          <w:szCs w:val="20"/>
        </w:rPr>
        <w:sym w:font="Wingdings" w:char="F0E0"/>
      </w:r>
      <w:r>
        <w:rPr>
          <w:szCs w:val="20"/>
        </w:rPr>
        <w:t xml:space="preserve"> km 8,</w:t>
      </w:r>
      <w:r w:rsidRPr="008A53F2">
        <w:rPr>
          <w:color w:val="FF0000"/>
          <w:szCs w:val="20"/>
        </w:rPr>
        <w:t>350</w:t>
      </w:r>
      <w:r>
        <w:rPr>
          <w:szCs w:val="20"/>
        </w:rPr>
        <w:t xml:space="preserve"> – km 8,200, výška </w:t>
      </w:r>
      <w:r>
        <w:rPr>
          <w:color w:val="FF0000"/>
          <w:szCs w:val="20"/>
        </w:rPr>
        <w:t>4</w:t>
      </w:r>
      <w:r w:rsidRPr="008A53F2">
        <w:rPr>
          <w:color w:val="FF0000"/>
          <w:szCs w:val="20"/>
        </w:rPr>
        <w:t xml:space="preserve">,0 </w:t>
      </w:r>
      <w:r>
        <w:rPr>
          <w:szCs w:val="20"/>
        </w:rPr>
        <w:t>m nad TK.</w:t>
      </w:r>
    </w:p>
    <w:p w14:paraId="43CBA192" w14:textId="77777777" w:rsidR="004A172B" w:rsidRDefault="004A172B" w:rsidP="004A172B">
      <w:pPr>
        <w:pStyle w:val="ZazJedZakladniText"/>
        <w:pBdr>
          <w:bottom w:val="single" w:sz="4" w:space="1" w:color="BFBFBF" w:themeColor="background1" w:themeShade="BF"/>
        </w:pBdr>
        <w:tabs>
          <w:tab w:val="left" w:pos="1276"/>
        </w:tabs>
        <w:spacing w:before="360" w:after="480" w:line="240" w:lineRule="auto"/>
        <w:ind w:left="1276" w:hanging="1276"/>
      </w:pPr>
      <w:r>
        <w:t>zaznamenal: Ing. Daniel Filip</w:t>
      </w:r>
    </w:p>
    <w:p w14:paraId="19682D95" w14:textId="07385431" w:rsidR="004A172B" w:rsidRPr="00977DD1" w:rsidRDefault="008A53F2" w:rsidP="004A172B">
      <w:pPr>
        <w:pStyle w:val="Nadpis1"/>
        <w:spacing w:before="480"/>
      </w:pPr>
      <w:r>
        <w:t>Připomínky zástupců obce</w:t>
      </w:r>
      <w:r w:rsidR="004A172B" w:rsidRPr="00977DD1">
        <w:t xml:space="preserve"> </w:t>
      </w:r>
    </w:p>
    <w:p w14:paraId="4CA9700A" w14:textId="1A3FB9E0" w:rsidR="004A172B" w:rsidRPr="008A53F2" w:rsidRDefault="008A53F2" w:rsidP="008A53F2">
      <w:pPr>
        <w:tabs>
          <w:tab w:val="left" w:pos="426"/>
        </w:tabs>
        <w:ind w:left="426" w:hanging="426"/>
        <w:rPr>
          <w:szCs w:val="20"/>
        </w:rPr>
      </w:pPr>
      <w:r w:rsidRPr="008A53F2">
        <w:rPr>
          <w:szCs w:val="20"/>
        </w:rPr>
        <w:t>1)</w:t>
      </w:r>
      <w:r>
        <w:rPr>
          <w:szCs w:val="20"/>
        </w:rPr>
        <w:tab/>
        <w:t>Zástupci o</w:t>
      </w:r>
      <w:r w:rsidRPr="008A53F2">
        <w:rPr>
          <w:szCs w:val="20"/>
        </w:rPr>
        <w:t>bc</w:t>
      </w:r>
      <w:r>
        <w:rPr>
          <w:szCs w:val="20"/>
        </w:rPr>
        <w:t>e</w:t>
      </w:r>
      <w:r w:rsidRPr="008A53F2">
        <w:rPr>
          <w:szCs w:val="20"/>
        </w:rPr>
        <w:t xml:space="preserve"> vznesl</w:t>
      </w:r>
      <w:r>
        <w:rPr>
          <w:szCs w:val="20"/>
        </w:rPr>
        <w:t>i</w:t>
      </w:r>
      <w:r w:rsidRPr="008A53F2">
        <w:rPr>
          <w:szCs w:val="20"/>
        </w:rPr>
        <w:t xml:space="preserve"> žádost na zřízení nezakrytých stání pro jízdní kola též u severního výstupu z podchodu pro cca 10 kol.</w:t>
      </w:r>
    </w:p>
    <w:p w14:paraId="214CBF08" w14:textId="3CD92F6A" w:rsidR="008A53F2" w:rsidRPr="008A53F2" w:rsidRDefault="008A53F2" w:rsidP="008A53F2">
      <w:pPr>
        <w:tabs>
          <w:tab w:val="left" w:pos="426"/>
        </w:tabs>
        <w:ind w:left="426" w:hanging="426"/>
        <w:rPr>
          <w:i/>
          <w:iCs/>
          <w:szCs w:val="20"/>
        </w:rPr>
      </w:pPr>
      <w:r>
        <w:rPr>
          <w:szCs w:val="20"/>
        </w:rPr>
        <w:tab/>
      </w:r>
      <w:r w:rsidRPr="008A53F2">
        <w:rPr>
          <w:i/>
          <w:iCs/>
          <w:szCs w:val="20"/>
        </w:rPr>
        <w:t>Investor požadavek akceptuje.</w:t>
      </w:r>
    </w:p>
    <w:p w14:paraId="652777F9" w14:textId="59304D4A" w:rsidR="008A53F2" w:rsidRDefault="008A53F2" w:rsidP="008A53F2">
      <w:pPr>
        <w:tabs>
          <w:tab w:val="left" w:pos="426"/>
        </w:tabs>
        <w:ind w:left="426" w:hanging="426"/>
        <w:rPr>
          <w:szCs w:val="20"/>
        </w:rPr>
      </w:pPr>
      <w:r>
        <w:rPr>
          <w:szCs w:val="20"/>
        </w:rPr>
        <w:t>2)</w:t>
      </w:r>
      <w:r>
        <w:rPr>
          <w:szCs w:val="20"/>
        </w:rPr>
        <w:tab/>
        <w:t xml:space="preserve">Zástupci obce vzali na vědomí nesouhlas obce Chudeřice se západní variantou mimoúrovňového křížení náhradou za přejezd P3983. Zástupci obce připustili východní variantu mimoúrovňového </w:t>
      </w:r>
      <w:r>
        <w:rPr>
          <w:szCs w:val="20"/>
        </w:rPr>
        <w:lastRenderedPageBreak/>
        <w:t>křížení. Zástupci obce preferují spíše variantu silničního podjezdu. Zástupci obce sdělili, že souhlas či nesouhlas s mimoúrovňovým křížením musí vyslovit usnesením zastupitelstvo obce. Nejbližší zastupitelstvo obce se bude konat 16.10.2024. Bylo dohodnuto, že usnesení zastupitelstva bude přílohou tohoto záznamu z jednání.</w:t>
      </w:r>
    </w:p>
    <w:p w14:paraId="1622405A" w14:textId="28E6E80B" w:rsidR="008A53F2" w:rsidRDefault="008A53F2" w:rsidP="008A53F2">
      <w:pPr>
        <w:tabs>
          <w:tab w:val="left" w:pos="426"/>
        </w:tabs>
        <w:ind w:left="426" w:hanging="426"/>
        <w:rPr>
          <w:szCs w:val="20"/>
        </w:rPr>
      </w:pPr>
      <w:r>
        <w:rPr>
          <w:szCs w:val="20"/>
        </w:rPr>
        <w:t>3)</w:t>
      </w:r>
      <w:r>
        <w:rPr>
          <w:szCs w:val="20"/>
        </w:rPr>
        <w:tab/>
        <w:t xml:space="preserve">Zástupci obce požadují, aby přejezd </w:t>
      </w:r>
      <w:r w:rsidRPr="008A53F2">
        <w:rPr>
          <w:szCs w:val="20"/>
        </w:rPr>
        <w:t>P3984</w:t>
      </w:r>
      <w:r>
        <w:rPr>
          <w:szCs w:val="20"/>
        </w:rPr>
        <w:t xml:space="preserve"> byl zrušen až po vybudování a zprovoznění komunikace do </w:t>
      </w:r>
      <w:proofErr w:type="spellStart"/>
      <w:r>
        <w:rPr>
          <w:szCs w:val="20"/>
        </w:rPr>
        <w:t>Káraniček</w:t>
      </w:r>
      <w:proofErr w:type="spellEnd"/>
      <w:r>
        <w:rPr>
          <w:szCs w:val="20"/>
        </w:rPr>
        <w:t xml:space="preserve"> ze silnice III/32728.</w:t>
      </w:r>
    </w:p>
    <w:p w14:paraId="38B28915" w14:textId="0DB0C6B4" w:rsidR="008A53F2" w:rsidRDefault="008A53F2" w:rsidP="008A53F2">
      <w:pPr>
        <w:tabs>
          <w:tab w:val="left" w:pos="426"/>
        </w:tabs>
        <w:ind w:left="426" w:hanging="426"/>
        <w:rPr>
          <w:szCs w:val="20"/>
        </w:rPr>
      </w:pPr>
      <w:r>
        <w:rPr>
          <w:szCs w:val="20"/>
        </w:rPr>
        <w:t>4)</w:t>
      </w:r>
      <w:r>
        <w:rPr>
          <w:szCs w:val="20"/>
        </w:rPr>
        <w:tab/>
        <w:t>Zástupci obce upozornili, že vlečka do TNS Káranice již byla snesena a byl též zrušen přejezd.</w:t>
      </w:r>
    </w:p>
    <w:p w14:paraId="1B3C1158" w14:textId="77777777" w:rsidR="004A172B" w:rsidRDefault="004A172B" w:rsidP="004A172B">
      <w:pPr>
        <w:pStyle w:val="ZazJedZakladniText"/>
        <w:pBdr>
          <w:bottom w:val="single" w:sz="4" w:space="1" w:color="BFBFBF" w:themeColor="background1" w:themeShade="BF"/>
        </w:pBdr>
        <w:tabs>
          <w:tab w:val="left" w:pos="1276"/>
        </w:tabs>
        <w:spacing w:before="360" w:after="480" w:line="240" w:lineRule="auto"/>
        <w:ind w:left="1276" w:hanging="1276"/>
      </w:pPr>
      <w:r>
        <w:t>zaznamenal: Ing. Daniel Filip</w:t>
      </w:r>
    </w:p>
    <w:p w14:paraId="4D97FAA0" w14:textId="6670D10E" w:rsidR="004A172B" w:rsidRPr="00977DD1" w:rsidRDefault="008A53F2" w:rsidP="004A172B">
      <w:pPr>
        <w:pStyle w:val="Nadpis1"/>
        <w:spacing w:before="480"/>
      </w:pPr>
      <w:r>
        <w:t>nadpis</w:t>
      </w:r>
    </w:p>
    <w:p w14:paraId="5A76A42A" w14:textId="77777777" w:rsidR="004A172B" w:rsidRPr="00A5603C" w:rsidRDefault="004A172B" w:rsidP="004A172B">
      <w:pPr>
        <w:rPr>
          <w:szCs w:val="20"/>
        </w:rPr>
      </w:pPr>
      <w:r>
        <w:rPr>
          <w:szCs w:val="20"/>
        </w:rPr>
        <w:t>text</w:t>
      </w:r>
    </w:p>
    <w:p w14:paraId="1484C982" w14:textId="77777777" w:rsidR="004A172B" w:rsidRDefault="004A172B" w:rsidP="004A172B">
      <w:pPr>
        <w:pStyle w:val="ZazJedZakladniText"/>
        <w:pBdr>
          <w:bottom w:val="single" w:sz="4" w:space="1" w:color="BFBFBF" w:themeColor="background1" w:themeShade="BF"/>
        </w:pBdr>
        <w:tabs>
          <w:tab w:val="left" w:pos="1276"/>
        </w:tabs>
        <w:spacing w:before="360" w:after="480" w:line="240" w:lineRule="auto"/>
        <w:ind w:left="1276" w:hanging="1276"/>
      </w:pPr>
      <w:r>
        <w:t>zaznamenal: Ing. Daniel Filip</w:t>
      </w:r>
    </w:p>
    <w:p w14:paraId="3C666079" w14:textId="24FD4341" w:rsidR="00A5603C" w:rsidRPr="00977DD1" w:rsidRDefault="00A5603C" w:rsidP="00A5603C">
      <w:pPr>
        <w:pStyle w:val="Nadpis1"/>
        <w:spacing w:before="480"/>
      </w:pPr>
      <w:r w:rsidRPr="00A5603C">
        <w:t>Shrnut</w:t>
      </w:r>
      <w:r>
        <w:t>í</w:t>
      </w:r>
      <w:r w:rsidRPr="00977DD1">
        <w:t xml:space="preserve"> </w:t>
      </w:r>
    </w:p>
    <w:p w14:paraId="3E8FCCD0" w14:textId="35881858" w:rsidR="00A5603C" w:rsidRDefault="00A5603C" w:rsidP="00A5603C">
      <w:pPr>
        <w:tabs>
          <w:tab w:val="left" w:pos="426"/>
        </w:tabs>
        <w:ind w:left="426" w:hanging="426"/>
        <w:rPr>
          <w:szCs w:val="20"/>
        </w:rPr>
      </w:pPr>
      <w:r w:rsidRPr="00A5603C">
        <w:rPr>
          <w:b/>
          <w:bCs/>
          <w:color w:val="2E448E"/>
          <w:szCs w:val="20"/>
        </w:rPr>
        <w:sym w:font="Symbol" w:char="F0B7"/>
      </w:r>
      <w:r>
        <w:rPr>
          <w:szCs w:val="20"/>
        </w:rPr>
        <w:tab/>
      </w:r>
      <w:r w:rsidR="008A53F2">
        <w:rPr>
          <w:szCs w:val="20"/>
        </w:rPr>
        <w:t>Projektant shrnul návrh z DÚR.</w:t>
      </w:r>
    </w:p>
    <w:p w14:paraId="19C0FDAB" w14:textId="6CE109FE" w:rsidR="00A5603C" w:rsidRDefault="00A5603C" w:rsidP="00A5603C">
      <w:pPr>
        <w:tabs>
          <w:tab w:val="left" w:pos="426"/>
        </w:tabs>
        <w:ind w:left="426" w:hanging="426"/>
        <w:rPr>
          <w:szCs w:val="20"/>
        </w:rPr>
      </w:pPr>
      <w:r w:rsidRPr="00A5603C">
        <w:rPr>
          <w:b/>
          <w:bCs/>
          <w:color w:val="2E448E"/>
          <w:szCs w:val="20"/>
        </w:rPr>
        <w:sym w:font="Symbol" w:char="F0B7"/>
      </w:r>
      <w:r>
        <w:rPr>
          <w:szCs w:val="20"/>
        </w:rPr>
        <w:tab/>
      </w:r>
      <w:r w:rsidR="008A53F2">
        <w:rPr>
          <w:szCs w:val="20"/>
        </w:rPr>
        <w:t>Projektant představil návrh náhrady přejezdu P3983 mimoúrovňovým křížením.</w:t>
      </w:r>
    </w:p>
    <w:p w14:paraId="17CF0548" w14:textId="4B7BC32D" w:rsidR="00A5603C" w:rsidRDefault="00A5603C" w:rsidP="00A5603C">
      <w:pPr>
        <w:tabs>
          <w:tab w:val="left" w:pos="426"/>
        </w:tabs>
        <w:ind w:left="426" w:hanging="426"/>
        <w:rPr>
          <w:szCs w:val="20"/>
        </w:rPr>
      </w:pPr>
      <w:r w:rsidRPr="00A5603C">
        <w:rPr>
          <w:b/>
          <w:bCs/>
          <w:color w:val="2E448E"/>
          <w:szCs w:val="20"/>
        </w:rPr>
        <w:sym w:font="Symbol" w:char="F0B7"/>
      </w:r>
      <w:r>
        <w:rPr>
          <w:szCs w:val="20"/>
        </w:rPr>
        <w:tab/>
      </w:r>
      <w:r w:rsidR="008A53F2">
        <w:rPr>
          <w:szCs w:val="20"/>
        </w:rPr>
        <w:t xml:space="preserve">Zástupci obce vznesli připomínky k návrhu. </w:t>
      </w:r>
    </w:p>
    <w:p w14:paraId="1C7E2F97" w14:textId="5491347F" w:rsidR="00A5603C" w:rsidRDefault="00A5603C" w:rsidP="00A5603C">
      <w:pPr>
        <w:tabs>
          <w:tab w:val="left" w:pos="426"/>
        </w:tabs>
        <w:ind w:left="426" w:hanging="426"/>
        <w:rPr>
          <w:szCs w:val="20"/>
        </w:rPr>
      </w:pPr>
      <w:r w:rsidRPr="00A5603C">
        <w:rPr>
          <w:b/>
          <w:bCs/>
          <w:color w:val="2E448E"/>
          <w:szCs w:val="20"/>
        </w:rPr>
        <w:sym w:font="Symbol" w:char="F0B7"/>
      </w:r>
      <w:r>
        <w:rPr>
          <w:szCs w:val="20"/>
        </w:rPr>
        <w:tab/>
      </w:r>
      <w:r w:rsidR="008A53F2">
        <w:rPr>
          <w:szCs w:val="20"/>
        </w:rPr>
        <w:t>Projekt představil úpravu návrhu PHS.</w:t>
      </w:r>
    </w:p>
    <w:p w14:paraId="00AA24E3" w14:textId="6AEB02D2" w:rsidR="00A5603C" w:rsidRDefault="00A5603C" w:rsidP="00A5603C">
      <w:pPr>
        <w:tabs>
          <w:tab w:val="left" w:pos="426"/>
        </w:tabs>
        <w:ind w:left="426" w:hanging="426"/>
        <w:rPr>
          <w:szCs w:val="20"/>
        </w:rPr>
      </w:pPr>
      <w:r w:rsidRPr="00A5603C">
        <w:rPr>
          <w:b/>
          <w:bCs/>
          <w:color w:val="2E448E"/>
          <w:szCs w:val="20"/>
        </w:rPr>
        <w:sym w:font="Symbol" w:char="F0B7"/>
      </w:r>
      <w:r>
        <w:rPr>
          <w:szCs w:val="20"/>
        </w:rPr>
        <w:tab/>
      </w:r>
      <w:r w:rsidR="008A53F2">
        <w:rPr>
          <w:szCs w:val="20"/>
        </w:rPr>
        <w:t>Byl dohodnut další postup při návrhu mimoúrovňového křížení.</w:t>
      </w:r>
    </w:p>
    <w:p w14:paraId="33C6C6E4" w14:textId="5C3921F0" w:rsidR="001C1E21" w:rsidRPr="00D17221" w:rsidRDefault="00F6735F" w:rsidP="00D17221">
      <w:pPr>
        <w:pStyle w:val="ZazJedZakladniText"/>
        <w:pBdr>
          <w:bottom w:val="single" w:sz="4" w:space="1" w:color="BFBFBF" w:themeColor="background1" w:themeShade="BF"/>
        </w:pBdr>
        <w:spacing w:before="360" w:after="480" w:line="240" w:lineRule="auto"/>
      </w:pPr>
      <w:r>
        <w:t>zaznamenal:</w:t>
      </w:r>
      <w:r w:rsidR="009C3937">
        <w:t xml:space="preserve"> Ing. Daniel Filip</w:t>
      </w:r>
      <w:r>
        <w:t xml:space="preserve"> </w:t>
      </w:r>
      <w:bookmarkStart w:id="0" w:name="_GoBack"/>
      <w:bookmarkEnd w:id="0"/>
    </w:p>
    <w:p w14:paraId="75D41E9B" w14:textId="65FA912C" w:rsidR="007154CA" w:rsidRDefault="007154CA" w:rsidP="00CD7607">
      <w:pPr>
        <w:jc w:val="center"/>
      </w:pPr>
    </w:p>
    <w:p w14:paraId="25F5A5B6" w14:textId="0E96D09D" w:rsidR="001027AF" w:rsidRDefault="001027AF" w:rsidP="00CD7607">
      <w:pPr>
        <w:jc w:val="center"/>
      </w:pPr>
    </w:p>
    <w:sectPr w:rsidR="001027AF" w:rsidSect="0076184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843" w:right="1134" w:bottom="1985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2C8AB" w14:textId="77777777" w:rsidR="00D755EF" w:rsidRDefault="00D755EF" w:rsidP="00B66D0F">
      <w:pPr>
        <w:spacing w:after="0"/>
      </w:pPr>
      <w:r>
        <w:separator/>
      </w:r>
    </w:p>
    <w:p w14:paraId="5988EEA2" w14:textId="77777777" w:rsidR="00D755EF" w:rsidRDefault="00D755EF"/>
  </w:endnote>
  <w:endnote w:type="continuationSeparator" w:id="0">
    <w:p w14:paraId="72B37DEA" w14:textId="77777777" w:rsidR="00D755EF" w:rsidRDefault="00D755EF" w:rsidP="00B66D0F">
      <w:pPr>
        <w:spacing w:after="0"/>
      </w:pPr>
      <w:r>
        <w:continuationSeparator/>
      </w:r>
    </w:p>
    <w:p w14:paraId="6AF27A82" w14:textId="77777777" w:rsidR="00D755EF" w:rsidRDefault="00D755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CD395" w14:textId="638CAE6D" w:rsidR="007D1D5D" w:rsidRPr="00C67A5A" w:rsidRDefault="00D755EF" w:rsidP="00C67A5A">
    <w:pPr>
      <w:pStyle w:val="Zpat"/>
      <w:tabs>
        <w:tab w:val="clear" w:pos="9072"/>
        <w:tab w:val="right" w:pos="9356"/>
      </w:tabs>
      <w:spacing w:after="180"/>
      <w:jc w:val="center"/>
      <w:rPr>
        <w:sz w:val="18"/>
        <w:szCs w:val="18"/>
      </w:rPr>
    </w:pPr>
    <w:sdt>
      <w:sdtPr>
        <w:id w:val="22668277"/>
        <w:docPartObj>
          <w:docPartGallery w:val="Page Numbers (Bottom of Page)"/>
          <w:docPartUnique/>
        </w:docPartObj>
      </w:sdtPr>
      <w:sdtEndPr>
        <w:rPr>
          <w:color w:val="2E448E"/>
          <w:sz w:val="18"/>
          <w:szCs w:val="18"/>
        </w:rPr>
      </w:sdtEndPr>
      <w:sdtContent>
        <w:sdt>
          <w:sdtPr>
            <w:rPr>
              <w:color w:val="2E448E"/>
            </w:rPr>
            <w:id w:val="22668278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7D1D5D" w:rsidRPr="00721305">
              <w:rPr>
                <w:color w:val="2E448E"/>
                <w:sz w:val="18"/>
                <w:szCs w:val="18"/>
              </w:rPr>
              <w:fldChar w:fldCharType="begin"/>
            </w:r>
            <w:r w:rsidR="007D1D5D" w:rsidRPr="00721305">
              <w:rPr>
                <w:color w:val="2E448E"/>
                <w:sz w:val="18"/>
                <w:szCs w:val="18"/>
              </w:rPr>
              <w:instrText>PAGE</w:instrText>
            </w:r>
            <w:r w:rsidR="007D1D5D" w:rsidRPr="00721305">
              <w:rPr>
                <w:color w:val="2E448E"/>
                <w:sz w:val="18"/>
                <w:szCs w:val="18"/>
              </w:rPr>
              <w:fldChar w:fldCharType="separate"/>
            </w:r>
            <w:r w:rsidR="00D17221">
              <w:rPr>
                <w:noProof/>
                <w:color w:val="2E448E"/>
                <w:sz w:val="18"/>
                <w:szCs w:val="18"/>
              </w:rPr>
              <w:t>4</w:t>
            </w:r>
            <w:r w:rsidR="007D1D5D" w:rsidRPr="00721305">
              <w:rPr>
                <w:color w:val="2E448E"/>
                <w:sz w:val="18"/>
                <w:szCs w:val="18"/>
              </w:rPr>
              <w:fldChar w:fldCharType="end"/>
            </w:r>
            <w:r w:rsidR="007D1D5D" w:rsidRPr="00721305">
              <w:rPr>
                <w:color w:val="2E448E"/>
                <w:sz w:val="18"/>
                <w:szCs w:val="18"/>
              </w:rPr>
              <w:t>/</w:t>
            </w:r>
            <w:r w:rsidR="007D1D5D" w:rsidRPr="00721305">
              <w:rPr>
                <w:color w:val="2E448E"/>
                <w:sz w:val="18"/>
                <w:szCs w:val="18"/>
              </w:rPr>
              <w:fldChar w:fldCharType="begin"/>
            </w:r>
            <w:r w:rsidR="007D1D5D" w:rsidRPr="00721305">
              <w:rPr>
                <w:color w:val="2E448E"/>
                <w:sz w:val="18"/>
                <w:szCs w:val="18"/>
              </w:rPr>
              <w:instrText>NUMPAGES</w:instrText>
            </w:r>
            <w:r w:rsidR="007D1D5D" w:rsidRPr="00721305">
              <w:rPr>
                <w:color w:val="2E448E"/>
                <w:sz w:val="18"/>
                <w:szCs w:val="18"/>
              </w:rPr>
              <w:fldChar w:fldCharType="separate"/>
            </w:r>
            <w:r w:rsidR="00D17221">
              <w:rPr>
                <w:noProof/>
                <w:color w:val="2E448E"/>
                <w:sz w:val="18"/>
                <w:szCs w:val="18"/>
              </w:rPr>
              <w:t>4</w:t>
            </w:r>
            <w:r w:rsidR="007D1D5D" w:rsidRPr="00721305">
              <w:rPr>
                <w:color w:val="2E448E"/>
                <w:sz w:val="18"/>
                <w:szCs w:val="18"/>
              </w:rPr>
              <w:fldChar w:fldCharType="end"/>
            </w:r>
            <w:r w:rsidR="007D1D5D" w:rsidRPr="00721305">
              <w:rPr>
                <w:noProof/>
                <w:color w:val="2E448E"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 wp14:anchorId="65FFD77F" wp14:editId="22FB1973">
                  <wp:simplePos x="0" y="0"/>
                  <wp:positionH relativeFrom="margin">
                    <wp:posOffset>5778500</wp:posOffset>
                  </wp:positionH>
                  <wp:positionV relativeFrom="page">
                    <wp:posOffset>9847580</wp:posOffset>
                  </wp:positionV>
                  <wp:extent cx="356400" cy="399600"/>
                  <wp:effectExtent l="0" t="0" r="5715" b="635"/>
                  <wp:wrapNone/>
                  <wp:docPr id="10" name="Obrázek 6" descr="sudop_praha_hlavickovy_papir RGB kostk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dop_praha_hlavickovy_papir RGB kostky.jp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19F80" w14:textId="4F04E2FF" w:rsidR="007D1D5D" w:rsidRPr="00256BE3" w:rsidRDefault="007D1D5D" w:rsidP="00256BE3">
    <w:pPr>
      <w:pStyle w:val="Zpat"/>
    </w:pPr>
    <w:r w:rsidRPr="00256BE3">
      <w:rPr>
        <w:noProof/>
      </w:rPr>
      <w:drawing>
        <wp:anchor distT="0" distB="0" distL="114300" distR="114300" simplePos="0" relativeHeight="251667456" behindDoc="0" locked="0" layoutInCell="1" allowOverlap="1" wp14:anchorId="753710E5" wp14:editId="5C90175A">
          <wp:simplePos x="0" y="0"/>
          <wp:positionH relativeFrom="column">
            <wp:posOffset>5778500</wp:posOffset>
          </wp:positionH>
          <wp:positionV relativeFrom="paragraph">
            <wp:posOffset>-17780</wp:posOffset>
          </wp:positionV>
          <wp:extent cx="255600" cy="302400"/>
          <wp:effectExtent l="0" t="0" r="0" b="2540"/>
          <wp:wrapSquare wrapText="bothSides"/>
          <wp:docPr id="12" name="Obrázek 0" descr="Bez názvu 1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Bez názvu 1 kop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00" cy="30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6BE3">
      <w:t>SUDOP PRAHA a.s., Olšanská 1a, 130 80 Praha 3, Česká republika, tel. +420</w:t>
    </w:r>
    <w:r w:rsidR="002B482C">
      <w:t> 605 229 020</w:t>
    </w:r>
    <w:r w:rsidRPr="00256BE3">
      <w:t>, e-mail: praha@sudop.cz, www.sudop.cz</w:t>
    </w:r>
  </w:p>
  <w:p w14:paraId="1840EBB6" w14:textId="77777777" w:rsidR="007D1D5D" w:rsidRDefault="007D1D5D">
    <w:pPr>
      <w:pStyle w:val="Zpat"/>
    </w:pPr>
    <w:r w:rsidRPr="00256BE3">
      <w:t xml:space="preserve">Společnost je zapsána v obchodním rejstříku u Městského soudu v Praze oddíl B, složka 6088, DIČ: CZ 25793349, KB a.s., </w:t>
    </w:r>
    <w:proofErr w:type="spellStart"/>
    <w:r w:rsidRPr="00256BE3">
      <w:t>č.ú</w:t>
    </w:r>
    <w:proofErr w:type="spellEnd"/>
    <w:r w:rsidRPr="00256BE3">
      <w:t>.: 51-2489990247/0100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76B58" w14:textId="77777777" w:rsidR="00D755EF" w:rsidRDefault="00D755EF" w:rsidP="00B66D0F">
      <w:pPr>
        <w:spacing w:after="0"/>
      </w:pPr>
      <w:r>
        <w:separator/>
      </w:r>
    </w:p>
    <w:p w14:paraId="096E0236" w14:textId="77777777" w:rsidR="00D755EF" w:rsidRDefault="00D755EF"/>
  </w:footnote>
  <w:footnote w:type="continuationSeparator" w:id="0">
    <w:p w14:paraId="26B62314" w14:textId="77777777" w:rsidR="00D755EF" w:rsidRDefault="00D755EF" w:rsidP="00B66D0F">
      <w:pPr>
        <w:spacing w:after="0"/>
      </w:pPr>
      <w:r>
        <w:continuationSeparator/>
      </w:r>
    </w:p>
    <w:p w14:paraId="346C882A" w14:textId="77777777" w:rsidR="00D755EF" w:rsidRDefault="00D755E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1F22F" w14:textId="77777777" w:rsidR="007D1D5D" w:rsidRPr="00EA39EF" w:rsidRDefault="007D1D5D" w:rsidP="0051653E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0FEDCA" wp14:editId="70221155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1809750" cy="365760"/>
          <wp:effectExtent l="19050" t="0" r="0" b="0"/>
          <wp:wrapNone/>
          <wp:docPr id="7" name="Obrázek 0" descr="sudop_praha_hlavickovy_papir RGB zahlavi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dop_praha_hlavickovy_papir RGB zahlavi c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975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EABBC" w14:textId="4CA115E1" w:rsidR="007D1D5D" w:rsidRPr="00C87726" w:rsidRDefault="007D1D5D" w:rsidP="0051653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0C235A" wp14:editId="6AB4ED9D">
              <wp:simplePos x="0" y="0"/>
              <wp:positionH relativeFrom="page">
                <wp:posOffset>900430</wp:posOffset>
              </wp:positionH>
              <wp:positionV relativeFrom="page">
                <wp:posOffset>900430</wp:posOffset>
              </wp:positionV>
              <wp:extent cx="5940000" cy="0"/>
              <wp:effectExtent l="0" t="0" r="22860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2E44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0AC02C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70.9pt;margin-top:70.9pt;width:467.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" strokecolor="#2e448e" strokeweight=".25pt">
              <w10:wrap anchorx="page" anchory="page"/>
            </v:shape>
          </w:pict>
        </mc:Fallback>
      </mc:AlternateContent>
    </w:r>
    <w:r w:rsidRPr="0051653E">
      <w:rPr>
        <w:noProof/>
      </w:rPr>
      <w:drawing>
        <wp:anchor distT="0" distB="0" distL="114300" distR="114300" simplePos="0" relativeHeight="251662336" behindDoc="0" locked="0" layoutInCell="1" allowOverlap="1" wp14:anchorId="3A0C8989" wp14:editId="0E051D05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1809750" cy="365760"/>
          <wp:effectExtent l="19050" t="0" r="0" b="0"/>
          <wp:wrapNone/>
          <wp:docPr id="11" name="Obrázek 0" descr="sudop_praha_hlavickovy_papir RGB zahlavi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dop_praha_hlavickovy_papir RGB zahlavi c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975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ZÁZNAM Z</w:t>
    </w:r>
    <w:r w:rsidR="008A53F2">
      <w:t> </w:t>
    </w:r>
    <w:r>
      <w:t>JEDNÁNÍ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922F3A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91062BAC"/>
    <w:lvl w:ilvl="0">
      <w:start w:val="1"/>
      <w:numFmt w:val="bullet"/>
      <w:pStyle w:val="Seznamsodrkami2"/>
      <w:lvlText w:val=""/>
      <w:lvlJc w:val="left"/>
      <w:pPr>
        <w:ind w:left="643" w:hanging="360"/>
      </w:pPr>
      <w:rPr>
        <w:rFonts w:ascii="Wingdings" w:hAnsi="Wingdings" w:hint="default"/>
        <w:color w:val="003082" w:themeColor="text2"/>
      </w:rPr>
    </w:lvl>
  </w:abstractNum>
  <w:abstractNum w:abstractNumId="2" w15:restartNumberingAfterBreak="0">
    <w:nsid w:val="FFFFFF88"/>
    <w:multiLevelType w:val="singleLevel"/>
    <w:tmpl w:val="D4CE8A0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7A8497E8"/>
    <w:lvl w:ilvl="0">
      <w:start w:val="1"/>
      <w:numFmt w:val="bullet"/>
      <w:pStyle w:val="Seznamsodrkami"/>
      <w:lvlText w:val=""/>
      <w:lvlJc w:val="left"/>
      <w:pPr>
        <w:ind w:left="360" w:hanging="360"/>
      </w:pPr>
      <w:rPr>
        <w:rFonts w:ascii="Wingdings" w:hAnsi="Wingdings" w:hint="default"/>
        <w:color w:val="003082" w:themeColor="text2"/>
      </w:rPr>
    </w:lvl>
  </w:abstractNum>
  <w:abstractNum w:abstractNumId="4" w15:restartNumberingAfterBreak="0">
    <w:nsid w:val="0FF83F43"/>
    <w:multiLevelType w:val="multilevel"/>
    <w:tmpl w:val="EC38DD0A"/>
    <w:numStyleLink w:val="ZazJedSeznamViceurovnovy"/>
  </w:abstractNum>
  <w:abstractNum w:abstractNumId="5" w15:restartNumberingAfterBreak="0">
    <w:nsid w:val="18511D1E"/>
    <w:multiLevelType w:val="hybridMultilevel"/>
    <w:tmpl w:val="62A8607E"/>
    <w:lvl w:ilvl="0" w:tplc="0405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6" w15:restartNumberingAfterBreak="0">
    <w:nsid w:val="1A920C35"/>
    <w:multiLevelType w:val="hybridMultilevel"/>
    <w:tmpl w:val="EED89B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E5DF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4F4021"/>
    <w:multiLevelType w:val="hybridMultilevel"/>
    <w:tmpl w:val="6E5EA8F6"/>
    <w:lvl w:ilvl="0" w:tplc="45D8E61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A5304"/>
    <w:multiLevelType w:val="hybridMultilevel"/>
    <w:tmpl w:val="9BB29C08"/>
    <w:lvl w:ilvl="0" w:tplc="0CE85EF6">
      <w:start w:val="2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915D0"/>
    <w:multiLevelType w:val="hybridMultilevel"/>
    <w:tmpl w:val="F10AC986"/>
    <w:lvl w:ilvl="0" w:tplc="D00AC6B0">
      <w:start w:val="2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A237F"/>
    <w:multiLevelType w:val="hybridMultilevel"/>
    <w:tmpl w:val="280A9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D77AA"/>
    <w:multiLevelType w:val="hybridMultilevel"/>
    <w:tmpl w:val="3030E794"/>
    <w:lvl w:ilvl="0" w:tplc="118A58DA">
      <w:start w:val="10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60A46"/>
    <w:multiLevelType w:val="multilevel"/>
    <w:tmpl w:val="EC38DD0A"/>
    <w:numStyleLink w:val="ZazJedSeznamViceurovnovy"/>
  </w:abstractNum>
  <w:abstractNum w:abstractNumId="14" w15:restartNumberingAfterBreak="0">
    <w:nsid w:val="264E4B0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19C6E06"/>
    <w:multiLevelType w:val="multilevel"/>
    <w:tmpl w:val="A5508ADA"/>
    <w:numStyleLink w:val="Styl2"/>
  </w:abstractNum>
  <w:abstractNum w:abstractNumId="16" w15:restartNumberingAfterBreak="0">
    <w:nsid w:val="37CC44AF"/>
    <w:multiLevelType w:val="multilevel"/>
    <w:tmpl w:val="EC38DD0A"/>
    <w:styleLink w:val="ZazJedSeznamViceurovnovy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13"/>
        </w:tabs>
        <w:ind w:left="3213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27"/>
        </w:tabs>
        <w:ind w:left="392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41"/>
        </w:tabs>
        <w:ind w:left="4641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55"/>
        </w:tabs>
        <w:ind w:left="5355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69"/>
        </w:tabs>
        <w:ind w:left="6069" w:hanging="357"/>
      </w:pPr>
      <w:rPr>
        <w:rFonts w:hint="default"/>
      </w:rPr>
    </w:lvl>
  </w:abstractNum>
  <w:abstractNum w:abstractNumId="17" w15:restartNumberingAfterBreak="0">
    <w:nsid w:val="42BF581B"/>
    <w:multiLevelType w:val="hybridMultilevel"/>
    <w:tmpl w:val="AB2EB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C194E"/>
    <w:multiLevelType w:val="hybridMultilevel"/>
    <w:tmpl w:val="D174F692"/>
    <w:lvl w:ilvl="0" w:tplc="0405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9" w15:restartNumberingAfterBreak="0">
    <w:nsid w:val="44C86F07"/>
    <w:multiLevelType w:val="multilevel"/>
    <w:tmpl w:val="EC38DD0A"/>
    <w:numStyleLink w:val="ZazJedSeznamViceurovnovy"/>
  </w:abstractNum>
  <w:abstractNum w:abstractNumId="20" w15:restartNumberingAfterBreak="0">
    <w:nsid w:val="46502404"/>
    <w:multiLevelType w:val="multilevel"/>
    <w:tmpl w:val="A5508ADA"/>
    <w:styleLink w:val="Styl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1" w15:restartNumberingAfterBreak="0">
    <w:nsid w:val="4BE37929"/>
    <w:multiLevelType w:val="hybridMultilevel"/>
    <w:tmpl w:val="C1C2BE02"/>
    <w:lvl w:ilvl="0" w:tplc="C408EE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21A69"/>
    <w:multiLevelType w:val="multilevel"/>
    <w:tmpl w:val="EC38DD0A"/>
    <w:numStyleLink w:val="ZazJedSeznamViceurovnovy"/>
  </w:abstractNum>
  <w:abstractNum w:abstractNumId="23" w15:restartNumberingAfterBreak="0">
    <w:nsid w:val="5004013E"/>
    <w:multiLevelType w:val="hybridMultilevel"/>
    <w:tmpl w:val="19ECB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C2628"/>
    <w:multiLevelType w:val="hybridMultilevel"/>
    <w:tmpl w:val="609CD882"/>
    <w:lvl w:ilvl="0" w:tplc="2F2E629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614C7"/>
    <w:multiLevelType w:val="multilevel"/>
    <w:tmpl w:val="EC38DD0A"/>
    <w:numStyleLink w:val="ZazJedSeznamViceurovnovy"/>
  </w:abstractNum>
  <w:abstractNum w:abstractNumId="26" w15:restartNumberingAfterBreak="0">
    <w:nsid w:val="528F0138"/>
    <w:multiLevelType w:val="multilevel"/>
    <w:tmpl w:val="EC38DD0A"/>
    <w:numStyleLink w:val="ZazJedSeznamViceurovnovy"/>
  </w:abstractNum>
  <w:abstractNum w:abstractNumId="27" w15:restartNumberingAfterBreak="0">
    <w:nsid w:val="56E9716B"/>
    <w:multiLevelType w:val="hybridMultilevel"/>
    <w:tmpl w:val="BBA2B4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9430DF"/>
    <w:multiLevelType w:val="hybridMultilevel"/>
    <w:tmpl w:val="322C47BC"/>
    <w:lvl w:ilvl="0" w:tplc="050A8866">
      <w:start w:val="28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434681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C304017"/>
    <w:multiLevelType w:val="hybridMultilevel"/>
    <w:tmpl w:val="D40EA0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5A7D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1C03040"/>
    <w:multiLevelType w:val="multilevel"/>
    <w:tmpl w:val="EC38DD0A"/>
    <w:numStyleLink w:val="ZazJedSeznamViceurovnovy"/>
  </w:abstractNum>
  <w:abstractNum w:abstractNumId="33" w15:restartNumberingAfterBreak="0">
    <w:nsid w:val="730276B2"/>
    <w:multiLevelType w:val="hybridMultilevel"/>
    <w:tmpl w:val="362CB51A"/>
    <w:lvl w:ilvl="0" w:tplc="016E3706">
      <w:start w:val="2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E541E"/>
    <w:multiLevelType w:val="hybridMultilevel"/>
    <w:tmpl w:val="BDA85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97DF4"/>
    <w:multiLevelType w:val="hybridMultilevel"/>
    <w:tmpl w:val="9F783FF6"/>
    <w:lvl w:ilvl="0" w:tplc="359E519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</w:num>
  <w:num w:numId="5">
    <w:abstractNumId w:val="3"/>
  </w:num>
  <w:num w:numId="6">
    <w:abstractNumId w:val="3"/>
  </w:num>
  <w:num w:numId="7">
    <w:abstractNumId w:val="1"/>
  </w:num>
  <w:num w:numId="8">
    <w:abstractNumId w:val="1"/>
  </w:num>
  <w:num w:numId="9">
    <w:abstractNumId w:val="16"/>
  </w:num>
  <w:num w:numId="10">
    <w:abstractNumId w:val="31"/>
  </w:num>
  <w:num w:numId="11">
    <w:abstractNumId w:val="11"/>
  </w:num>
  <w:num w:numId="12">
    <w:abstractNumId w:val="2"/>
  </w:num>
  <w:num w:numId="13">
    <w:abstractNumId w:val="7"/>
  </w:num>
  <w:num w:numId="14">
    <w:abstractNumId w:val="20"/>
  </w:num>
  <w:num w:numId="15">
    <w:abstractNumId w:val="15"/>
  </w:num>
  <w:num w:numId="16">
    <w:abstractNumId w:val="14"/>
  </w:num>
  <w:num w:numId="17">
    <w:abstractNumId w:val="26"/>
  </w:num>
  <w:num w:numId="18">
    <w:abstractNumId w:val="25"/>
  </w:num>
  <w:num w:numId="19">
    <w:abstractNumId w:val="29"/>
  </w:num>
  <w:num w:numId="20">
    <w:abstractNumId w:val="4"/>
  </w:num>
  <w:num w:numId="21">
    <w:abstractNumId w:val="13"/>
  </w:num>
  <w:num w:numId="22">
    <w:abstractNumId w:val="22"/>
  </w:num>
  <w:num w:numId="23">
    <w:abstractNumId w:val="32"/>
  </w:num>
  <w:num w:numId="24">
    <w:abstractNumId w:val="19"/>
  </w:num>
  <w:num w:numId="25">
    <w:abstractNumId w:val="2"/>
  </w:num>
  <w:num w:numId="26">
    <w:abstractNumId w:val="0"/>
  </w:num>
  <w:num w:numId="27">
    <w:abstractNumId w:val="3"/>
  </w:num>
  <w:num w:numId="28">
    <w:abstractNumId w:val="1"/>
  </w:num>
  <w:num w:numId="29">
    <w:abstractNumId w:val="3"/>
  </w:num>
  <w:num w:numId="30">
    <w:abstractNumId w:val="3"/>
  </w:num>
  <w:num w:numId="31">
    <w:abstractNumId w:val="3"/>
  </w:num>
  <w:num w:numId="32">
    <w:abstractNumId w:val="6"/>
  </w:num>
  <w:num w:numId="33">
    <w:abstractNumId w:val="33"/>
  </w:num>
  <w:num w:numId="34">
    <w:abstractNumId w:val="3"/>
  </w:num>
  <w:num w:numId="35">
    <w:abstractNumId w:val="9"/>
  </w:num>
  <w:num w:numId="36">
    <w:abstractNumId w:val="10"/>
  </w:num>
  <w:num w:numId="37">
    <w:abstractNumId w:val="12"/>
  </w:num>
  <w:num w:numId="38">
    <w:abstractNumId w:val="24"/>
  </w:num>
  <w:num w:numId="39">
    <w:abstractNumId w:val="30"/>
  </w:num>
  <w:num w:numId="40">
    <w:abstractNumId w:val="18"/>
  </w:num>
  <w:num w:numId="41">
    <w:abstractNumId w:val="5"/>
  </w:num>
  <w:num w:numId="42">
    <w:abstractNumId w:val="27"/>
  </w:num>
  <w:num w:numId="43">
    <w:abstractNumId w:val="28"/>
  </w:num>
  <w:num w:numId="44">
    <w:abstractNumId w:val="21"/>
  </w:num>
  <w:num w:numId="45">
    <w:abstractNumId w:val="35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</w:num>
  <w:num w:numId="48">
    <w:abstractNumId w:val="34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SortMethod w:val="0000"/>
  <w:documentProtection w:edit="forms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31"/>
    <w:rsid w:val="00000673"/>
    <w:rsid w:val="00005416"/>
    <w:rsid w:val="000068EF"/>
    <w:rsid w:val="00006EA7"/>
    <w:rsid w:val="00016B9B"/>
    <w:rsid w:val="00020AA1"/>
    <w:rsid w:val="00020B17"/>
    <w:rsid w:val="00023DD0"/>
    <w:rsid w:val="00032FF2"/>
    <w:rsid w:val="000342DD"/>
    <w:rsid w:val="00034FE2"/>
    <w:rsid w:val="00035C7B"/>
    <w:rsid w:val="00037E92"/>
    <w:rsid w:val="00041DA7"/>
    <w:rsid w:val="00042034"/>
    <w:rsid w:val="00043087"/>
    <w:rsid w:val="000451BA"/>
    <w:rsid w:val="000456BC"/>
    <w:rsid w:val="000457A9"/>
    <w:rsid w:val="000471F9"/>
    <w:rsid w:val="0005368F"/>
    <w:rsid w:val="000544FD"/>
    <w:rsid w:val="00055D94"/>
    <w:rsid w:val="000633D5"/>
    <w:rsid w:val="0006499D"/>
    <w:rsid w:val="00065551"/>
    <w:rsid w:val="00065A66"/>
    <w:rsid w:val="00065F95"/>
    <w:rsid w:val="00070AE4"/>
    <w:rsid w:val="00075821"/>
    <w:rsid w:val="00076D7D"/>
    <w:rsid w:val="000802A8"/>
    <w:rsid w:val="00080C73"/>
    <w:rsid w:val="000818A9"/>
    <w:rsid w:val="000855C3"/>
    <w:rsid w:val="000910C4"/>
    <w:rsid w:val="0009686E"/>
    <w:rsid w:val="00097720"/>
    <w:rsid w:val="000A28ED"/>
    <w:rsid w:val="000A3561"/>
    <w:rsid w:val="000A3742"/>
    <w:rsid w:val="000A3831"/>
    <w:rsid w:val="000A4784"/>
    <w:rsid w:val="000B42A0"/>
    <w:rsid w:val="000B4EA6"/>
    <w:rsid w:val="000C054D"/>
    <w:rsid w:val="000C0643"/>
    <w:rsid w:val="000C15CF"/>
    <w:rsid w:val="000C4DD2"/>
    <w:rsid w:val="000C623C"/>
    <w:rsid w:val="000C6F89"/>
    <w:rsid w:val="000C744E"/>
    <w:rsid w:val="000D0346"/>
    <w:rsid w:val="000D13B1"/>
    <w:rsid w:val="000D1BE8"/>
    <w:rsid w:val="000D2A9A"/>
    <w:rsid w:val="000D2BB6"/>
    <w:rsid w:val="000D39CB"/>
    <w:rsid w:val="000D4CBB"/>
    <w:rsid w:val="000E22B0"/>
    <w:rsid w:val="000E2416"/>
    <w:rsid w:val="000E4497"/>
    <w:rsid w:val="000E4F7A"/>
    <w:rsid w:val="000E61C3"/>
    <w:rsid w:val="000E77AA"/>
    <w:rsid w:val="000F11E8"/>
    <w:rsid w:val="000F12AD"/>
    <w:rsid w:val="000F349E"/>
    <w:rsid w:val="000F435E"/>
    <w:rsid w:val="000F4727"/>
    <w:rsid w:val="00102284"/>
    <w:rsid w:val="001027AF"/>
    <w:rsid w:val="00103FD1"/>
    <w:rsid w:val="001045AA"/>
    <w:rsid w:val="00111479"/>
    <w:rsid w:val="00117BE2"/>
    <w:rsid w:val="001203B0"/>
    <w:rsid w:val="00122204"/>
    <w:rsid w:val="0012361E"/>
    <w:rsid w:val="00123CB7"/>
    <w:rsid w:val="001249B2"/>
    <w:rsid w:val="00125333"/>
    <w:rsid w:val="00127528"/>
    <w:rsid w:val="0014037D"/>
    <w:rsid w:val="001415B6"/>
    <w:rsid w:val="001460AA"/>
    <w:rsid w:val="001467F6"/>
    <w:rsid w:val="001474BA"/>
    <w:rsid w:val="00150068"/>
    <w:rsid w:val="0015013D"/>
    <w:rsid w:val="00150B72"/>
    <w:rsid w:val="00153A0C"/>
    <w:rsid w:val="00154345"/>
    <w:rsid w:val="00156119"/>
    <w:rsid w:val="00157EB8"/>
    <w:rsid w:val="00160CB3"/>
    <w:rsid w:val="00164627"/>
    <w:rsid w:val="00164C53"/>
    <w:rsid w:val="0016541E"/>
    <w:rsid w:val="00171B9F"/>
    <w:rsid w:val="0017263B"/>
    <w:rsid w:val="00173216"/>
    <w:rsid w:val="00174AC5"/>
    <w:rsid w:val="001770A0"/>
    <w:rsid w:val="00183CB1"/>
    <w:rsid w:val="0018602B"/>
    <w:rsid w:val="001861D2"/>
    <w:rsid w:val="001932AA"/>
    <w:rsid w:val="001938E1"/>
    <w:rsid w:val="00194E3C"/>
    <w:rsid w:val="00196DBE"/>
    <w:rsid w:val="001A045F"/>
    <w:rsid w:val="001A0584"/>
    <w:rsid w:val="001A161C"/>
    <w:rsid w:val="001A3904"/>
    <w:rsid w:val="001A7B3E"/>
    <w:rsid w:val="001B20E3"/>
    <w:rsid w:val="001B7579"/>
    <w:rsid w:val="001C1268"/>
    <w:rsid w:val="001C1E21"/>
    <w:rsid w:val="001C4A81"/>
    <w:rsid w:val="001C50BC"/>
    <w:rsid w:val="001C7E63"/>
    <w:rsid w:val="001D0FE6"/>
    <w:rsid w:val="001D24DE"/>
    <w:rsid w:val="001D4657"/>
    <w:rsid w:val="001D676F"/>
    <w:rsid w:val="001D6D3B"/>
    <w:rsid w:val="001E1770"/>
    <w:rsid w:val="001E196A"/>
    <w:rsid w:val="001E2C8F"/>
    <w:rsid w:val="001E54E5"/>
    <w:rsid w:val="001E54EC"/>
    <w:rsid w:val="001E634E"/>
    <w:rsid w:val="001E760B"/>
    <w:rsid w:val="001F09C0"/>
    <w:rsid w:val="001F11B7"/>
    <w:rsid w:val="001F24E4"/>
    <w:rsid w:val="001F71D5"/>
    <w:rsid w:val="00203065"/>
    <w:rsid w:val="00211AC8"/>
    <w:rsid w:val="00211E0D"/>
    <w:rsid w:val="00213705"/>
    <w:rsid w:val="00213B92"/>
    <w:rsid w:val="00214C02"/>
    <w:rsid w:val="0021537F"/>
    <w:rsid w:val="00215562"/>
    <w:rsid w:val="00216BD7"/>
    <w:rsid w:val="00217010"/>
    <w:rsid w:val="00222498"/>
    <w:rsid w:val="002302B1"/>
    <w:rsid w:val="00230E28"/>
    <w:rsid w:val="002321A4"/>
    <w:rsid w:val="00232C9A"/>
    <w:rsid w:val="002356B5"/>
    <w:rsid w:val="00235A7C"/>
    <w:rsid w:val="00242B2F"/>
    <w:rsid w:val="00251B52"/>
    <w:rsid w:val="0025306A"/>
    <w:rsid w:val="00256BE3"/>
    <w:rsid w:val="00257959"/>
    <w:rsid w:val="00257D4F"/>
    <w:rsid w:val="00257FD1"/>
    <w:rsid w:val="00261FDF"/>
    <w:rsid w:val="002625CB"/>
    <w:rsid w:val="00264358"/>
    <w:rsid w:val="0026557D"/>
    <w:rsid w:val="00267D2F"/>
    <w:rsid w:val="00267E27"/>
    <w:rsid w:val="0027230D"/>
    <w:rsid w:val="00272597"/>
    <w:rsid w:val="00274D90"/>
    <w:rsid w:val="002766F4"/>
    <w:rsid w:val="00280B1A"/>
    <w:rsid w:val="00283D1D"/>
    <w:rsid w:val="002849F0"/>
    <w:rsid w:val="00287BE9"/>
    <w:rsid w:val="00291084"/>
    <w:rsid w:val="0029341E"/>
    <w:rsid w:val="002945E2"/>
    <w:rsid w:val="002A4994"/>
    <w:rsid w:val="002B124B"/>
    <w:rsid w:val="002B136A"/>
    <w:rsid w:val="002B1617"/>
    <w:rsid w:val="002B482C"/>
    <w:rsid w:val="002B5F09"/>
    <w:rsid w:val="002B696F"/>
    <w:rsid w:val="002B6FC5"/>
    <w:rsid w:val="002B71B3"/>
    <w:rsid w:val="002B7A74"/>
    <w:rsid w:val="002C0014"/>
    <w:rsid w:val="002C3A1C"/>
    <w:rsid w:val="002C56D7"/>
    <w:rsid w:val="002D2460"/>
    <w:rsid w:val="002D35F9"/>
    <w:rsid w:val="002D78EF"/>
    <w:rsid w:val="002E0CF3"/>
    <w:rsid w:val="002E212F"/>
    <w:rsid w:val="002E2534"/>
    <w:rsid w:val="002E2F33"/>
    <w:rsid w:val="002F31B7"/>
    <w:rsid w:val="002F66FE"/>
    <w:rsid w:val="002F6C78"/>
    <w:rsid w:val="00302FBA"/>
    <w:rsid w:val="00304AE2"/>
    <w:rsid w:val="003072BA"/>
    <w:rsid w:val="00307388"/>
    <w:rsid w:val="003105BC"/>
    <w:rsid w:val="00312550"/>
    <w:rsid w:val="00313702"/>
    <w:rsid w:val="00314646"/>
    <w:rsid w:val="0031490E"/>
    <w:rsid w:val="00320338"/>
    <w:rsid w:val="0032273F"/>
    <w:rsid w:val="00330845"/>
    <w:rsid w:val="003340C1"/>
    <w:rsid w:val="00336C5F"/>
    <w:rsid w:val="003501C8"/>
    <w:rsid w:val="003528E0"/>
    <w:rsid w:val="003535F6"/>
    <w:rsid w:val="00360349"/>
    <w:rsid w:val="00360400"/>
    <w:rsid w:val="003649F7"/>
    <w:rsid w:val="00364B1F"/>
    <w:rsid w:val="00367050"/>
    <w:rsid w:val="00371067"/>
    <w:rsid w:val="00372A7F"/>
    <w:rsid w:val="0037604C"/>
    <w:rsid w:val="00385918"/>
    <w:rsid w:val="0038670A"/>
    <w:rsid w:val="00387304"/>
    <w:rsid w:val="003949AC"/>
    <w:rsid w:val="003969E4"/>
    <w:rsid w:val="0039740E"/>
    <w:rsid w:val="00397BA2"/>
    <w:rsid w:val="003A14A4"/>
    <w:rsid w:val="003A1609"/>
    <w:rsid w:val="003A2B76"/>
    <w:rsid w:val="003A46F8"/>
    <w:rsid w:val="003B2B0F"/>
    <w:rsid w:val="003B36AC"/>
    <w:rsid w:val="003B5F81"/>
    <w:rsid w:val="003B64FF"/>
    <w:rsid w:val="003B6A10"/>
    <w:rsid w:val="003B6DD8"/>
    <w:rsid w:val="003B731B"/>
    <w:rsid w:val="003B7554"/>
    <w:rsid w:val="003B785E"/>
    <w:rsid w:val="003C020C"/>
    <w:rsid w:val="003C0477"/>
    <w:rsid w:val="003C0743"/>
    <w:rsid w:val="003C0B14"/>
    <w:rsid w:val="003C13F6"/>
    <w:rsid w:val="003C1DBC"/>
    <w:rsid w:val="003C316F"/>
    <w:rsid w:val="003C3DE7"/>
    <w:rsid w:val="003D03B5"/>
    <w:rsid w:val="003D0A67"/>
    <w:rsid w:val="003D270A"/>
    <w:rsid w:val="003D50B2"/>
    <w:rsid w:val="003D6A46"/>
    <w:rsid w:val="003D6B52"/>
    <w:rsid w:val="003E086D"/>
    <w:rsid w:val="003E37AF"/>
    <w:rsid w:val="003E4334"/>
    <w:rsid w:val="003F4B2B"/>
    <w:rsid w:val="003F5624"/>
    <w:rsid w:val="003F7C7B"/>
    <w:rsid w:val="003F7DDB"/>
    <w:rsid w:val="004019B9"/>
    <w:rsid w:val="00403CF1"/>
    <w:rsid w:val="00404903"/>
    <w:rsid w:val="00404FE8"/>
    <w:rsid w:val="00407B21"/>
    <w:rsid w:val="00411262"/>
    <w:rsid w:val="00412FBE"/>
    <w:rsid w:val="00414578"/>
    <w:rsid w:val="004170D1"/>
    <w:rsid w:val="0041778D"/>
    <w:rsid w:val="00420680"/>
    <w:rsid w:val="00420D43"/>
    <w:rsid w:val="004223A7"/>
    <w:rsid w:val="00424DF7"/>
    <w:rsid w:val="004254A5"/>
    <w:rsid w:val="0042741E"/>
    <w:rsid w:val="00427E5C"/>
    <w:rsid w:val="004323D8"/>
    <w:rsid w:val="004326C6"/>
    <w:rsid w:val="00435A27"/>
    <w:rsid w:val="00436C15"/>
    <w:rsid w:val="004464D5"/>
    <w:rsid w:val="004477B5"/>
    <w:rsid w:val="00454452"/>
    <w:rsid w:val="00456284"/>
    <w:rsid w:val="004564F0"/>
    <w:rsid w:val="00456DE4"/>
    <w:rsid w:val="004573D3"/>
    <w:rsid w:val="00457EBC"/>
    <w:rsid w:val="00461593"/>
    <w:rsid w:val="00463304"/>
    <w:rsid w:val="00465AD2"/>
    <w:rsid w:val="00467CA6"/>
    <w:rsid w:val="00473477"/>
    <w:rsid w:val="004738D1"/>
    <w:rsid w:val="00474BC1"/>
    <w:rsid w:val="00481D9D"/>
    <w:rsid w:val="00481FC1"/>
    <w:rsid w:val="00482452"/>
    <w:rsid w:val="00482861"/>
    <w:rsid w:val="00485EC2"/>
    <w:rsid w:val="0048665B"/>
    <w:rsid w:val="004A14CE"/>
    <w:rsid w:val="004A172B"/>
    <w:rsid w:val="004A30D1"/>
    <w:rsid w:val="004A395D"/>
    <w:rsid w:val="004A3EEF"/>
    <w:rsid w:val="004A4142"/>
    <w:rsid w:val="004A4F66"/>
    <w:rsid w:val="004A5500"/>
    <w:rsid w:val="004B16A5"/>
    <w:rsid w:val="004B471F"/>
    <w:rsid w:val="004B7E59"/>
    <w:rsid w:val="004C285E"/>
    <w:rsid w:val="004C3B03"/>
    <w:rsid w:val="004C4CE0"/>
    <w:rsid w:val="004C7F62"/>
    <w:rsid w:val="004D5B48"/>
    <w:rsid w:val="004D6D58"/>
    <w:rsid w:val="004D7081"/>
    <w:rsid w:val="004D7763"/>
    <w:rsid w:val="004E0680"/>
    <w:rsid w:val="004E38C9"/>
    <w:rsid w:val="004E47CB"/>
    <w:rsid w:val="004E64A3"/>
    <w:rsid w:val="004F0FDA"/>
    <w:rsid w:val="004F2ED5"/>
    <w:rsid w:val="004F55E3"/>
    <w:rsid w:val="004F5B19"/>
    <w:rsid w:val="004F60F7"/>
    <w:rsid w:val="00500BB3"/>
    <w:rsid w:val="00501526"/>
    <w:rsid w:val="00506043"/>
    <w:rsid w:val="005104F1"/>
    <w:rsid w:val="005114EA"/>
    <w:rsid w:val="005124CB"/>
    <w:rsid w:val="00514058"/>
    <w:rsid w:val="00515591"/>
    <w:rsid w:val="0051653E"/>
    <w:rsid w:val="00520167"/>
    <w:rsid w:val="005206C5"/>
    <w:rsid w:val="00521406"/>
    <w:rsid w:val="00524B93"/>
    <w:rsid w:val="005256D6"/>
    <w:rsid w:val="0052572D"/>
    <w:rsid w:val="00533CA9"/>
    <w:rsid w:val="00535524"/>
    <w:rsid w:val="0053575F"/>
    <w:rsid w:val="005463F4"/>
    <w:rsid w:val="0054718F"/>
    <w:rsid w:val="00551047"/>
    <w:rsid w:val="00552C2E"/>
    <w:rsid w:val="00552D47"/>
    <w:rsid w:val="00553129"/>
    <w:rsid w:val="0055581B"/>
    <w:rsid w:val="00555EB0"/>
    <w:rsid w:val="00562ABF"/>
    <w:rsid w:val="005645F4"/>
    <w:rsid w:val="00564795"/>
    <w:rsid w:val="00565559"/>
    <w:rsid w:val="005665A4"/>
    <w:rsid w:val="00567196"/>
    <w:rsid w:val="00570495"/>
    <w:rsid w:val="00571765"/>
    <w:rsid w:val="005737F8"/>
    <w:rsid w:val="00574C87"/>
    <w:rsid w:val="0057590E"/>
    <w:rsid w:val="0057674C"/>
    <w:rsid w:val="00576D62"/>
    <w:rsid w:val="00581A67"/>
    <w:rsid w:val="00582E2E"/>
    <w:rsid w:val="00587009"/>
    <w:rsid w:val="00587C7C"/>
    <w:rsid w:val="005906D4"/>
    <w:rsid w:val="005919C5"/>
    <w:rsid w:val="00591D80"/>
    <w:rsid w:val="00591EE9"/>
    <w:rsid w:val="00592D8A"/>
    <w:rsid w:val="00593DEF"/>
    <w:rsid w:val="005940C0"/>
    <w:rsid w:val="005941F3"/>
    <w:rsid w:val="00596167"/>
    <w:rsid w:val="00596B0D"/>
    <w:rsid w:val="005A2FF5"/>
    <w:rsid w:val="005A5246"/>
    <w:rsid w:val="005A5D86"/>
    <w:rsid w:val="005B1D36"/>
    <w:rsid w:val="005B2F92"/>
    <w:rsid w:val="005B4C0B"/>
    <w:rsid w:val="005B55B3"/>
    <w:rsid w:val="005B6F67"/>
    <w:rsid w:val="005C0C3C"/>
    <w:rsid w:val="005C0C9E"/>
    <w:rsid w:val="005C6EE1"/>
    <w:rsid w:val="005D158B"/>
    <w:rsid w:val="005D3736"/>
    <w:rsid w:val="005D7B03"/>
    <w:rsid w:val="005E268B"/>
    <w:rsid w:val="005E61FE"/>
    <w:rsid w:val="005F3C71"/>
    <w:rsid w:val="005F48DB"/>
    <w:rsid w:val="005F60A5"/>
    <w:rsid w:val="005F7EDE"/>
    <w:rsid w:val="00601B2D"/>
    <w:rsid w:val="0060259B"/>
    <w:rsid w:val="00604977"/>
    <w:rsid w:val="006049E1"/>
    <w:rsid w:val="00605083"/>
    <w:rsid w:val="006063CE"/>
    <w:rsid w:val="0060643E"/>
    <w:rsid w:val="00606A25"/>
    <w:rsid w:val="00606AC6"/>
    <w:rsid w:val="00610F82"/>
    <w:rsid w:val="00613446"/>
    <w:rsid w:val="00613474"/>
    <w:rsid w:val="0061529B"/>
    <w:rsid w:val="006165BA"/>
    <w:rsid w:val="006243F6"/>
    <w:rsid w:val="00624608"/>
    <w:rsid w:val="0062588B"/>
    <w:rsid w:val="0062589D"/>
    <w:rsid w:val="00627E90"/>
    <w:rsid w:val="00634783"/>
    <w:rsid w:val="0063633D"/>
    <w:rsid w:val="00637620"/>
    <w:rsid w:val="00644FDD"/>
    <w:rsid w:val="00645D8E"/>
    <w:rsid w:val="006469C1"/>
    <w:rsid w:val="006505C4"/>
    <w:rsid w:val="00661721"/>
    <w:rsid w:val="006640EC"/>
    <w:rsid w:val="006666BD"/>
    <w:rsid w:val="006674BD"/>
    <w:rsid w:val="006677FC"/>
    <w:rsid w:val="006725EE"/>
    <w:rsid w:val="00674EBB"/>
    <w:rsid w:val="006765F8"/>
    <w:rsid w:val="00682101"/>
    <w:rsid w:val="00686090"/>
    <w:rsid w:val="006920D3"/>
    <w:rsid w:val="0069794B"/>
    <w:rsid w:val="006A0014"/>
    <w:rsid w:val="006A1E38"/>
    <w:rsid w:val="006A5F20"/>
    <w:rsid w:val="006A7B4C"/>
    <w:rsid w:val="006B401D"/>
    <w:rsid w:val="006B4C42"/>
    <w:rsid w:val="006C0ABF"/>
    <w:rsid w:val="006C2CA7"/>
    <w:rsid w:val="006C35C7"/>
    <w:rsid w:val="006C4011"/>
    <w:rsid w:val="006D144F"/>
    <w:rsid w:val="006D2862"/>
    <w:rsid w:val="006D637E"/>
    <w:rsid w:val="006D7031"/>
    <w:rsid w:val="006D7196"/>
    <w:rsid w:val="006D74E2"/>
    <w:rsid w:val="006E341D"/>
    <w:rsid w:val="006E615C"/>
    <w:rsid w:val="006F0DBD"/>
    <w:rsid w:val="006F2C01"/>
    <w:rsid w:val="006F2D1F"/>
    <w:rsid w:val="006F3CEA"/>
    <w:rsid w:val="006F3FB0"/>
    <w:rsid w:val="006F67E0"/>
    <w:rsid w:val="0070469D"/>
    <w:rsid w:val="00705386"/>
    <w:rsid w:val="007067C7"/>
    <w:rsid w:val="00710794"/>
    <w:rsid w:val="00710E30"/>
    <w:rsid w:val="00712258"/>
    <w:rsid w:val="00713AD3"/>
    <w:rsid w:val="007154CA"/>
    <w:rsid w:val="007156B0"/>
    <w:rsid w:val="00720CB3"/>
    <w:rsid w:val="00721305"/>
    <w:rsid w:val="00723603"/>
    <w:rsid w:val="00726C82"/>
    <w:rsid w:val="00730A31"/>
    <w:rsid w:val="00734AC4"/>
    <w:rsid w:val="00737589"/>
    <w:rsid w:val="00737884"/>
    <w:rsid w:val="00737B83"/>
    <w:rsid w:val="00737E47"/>
    <w:rsid w:val="00741727"/>
    <w:rsid w:val="007440D7"/>
    <w:rsid w:val="00745F4D"/>
    <w:rsid w:val="00745FBA"/>
    <w:rsid w:val="007517E5"/>
    <w:rsid w:val="0075424A"/>
    <w:rsid w:val="00760AED"/>
    <w:rsid w:val="0076184D"/>
    <w:rsid w:val="00762F07"/>
    <w:rsid w:val="00770535"/>
    <w:rsid w:val="00773F39"/>
    <w:rsid w:val="007763D0"/>
    <w:rsid w:val="007772F7"/>
    <w:rsid w:val="00780F4A"/>
    <w:rsid w:val="007824CF"/>
    <w:rsid w:val="00784A88"/>
    <w:rsid w:val="00784B3D"/>
    <w:rsid w:val="007873F9"/>
    <w:rsid w:val="00787B4D"/>
    <w:rsid w:val="0079262C"/>
    <w:rsid w:val="00793189"/>
    <w:rsid w:val="00793545"/>
    <w:rsid w:val="00794167"/>
    <w:rsid w:val="007943B1"/>
    <w:rsid w:val="007A0C42"/>
    <w:rsid w:val="007A3885"/>
    <w:rsid w:val="007A3E54"/>
    <w:rsid w:val="007B0FBD"/>
    <w:rsid w:val="007B451B"/>
    <w:rsid w:val="007B77F5"/>
    <w:rsid w:val="007B7985"/>
    <w:rsid w:val="007C2659"/>
    <w:rsid w:val="007C2F3D"/>
    <w:rsid w:val="007C392B"/>
    <w:rsid w:val="007C6F1A"/>
    <w:rsid w:val="007C7C0F"/>
    <w:rsid w:val="007D022A"/>
    <w:rsid w:val="007D1D5D"/>
    <w:rsid w:val="007D7887"/>
    <w:rsid w:val="007E1E69"/>
    <w:rsid w:val="007E28F5"/>
    <w:rsid w:val="007E45F1"/>
    <w:rsid w:val="007E6193"/>
    <w:rsid w:val="007F20DF"/>
    <w:rsid w:val="007F4A6C"/>
    <w:rsid w:val="007F7DB6"/>
    <w:rsid w:val="00801839"/>
    <w:rsid w:val="00801B87"/>
    <w:rsid w:val="00805F71"/>
    <w:rsid w:val="00811835"/>
    <w:rsid w:val="00811BB5"/>
    <w:rsid w:val="0081272F"/>
    <w:rsid w:val="008133B5"/>
    <w:rsid w:val="00813944"/>
    <w:rsid w:val="008152C1"/>
    <w:rsid w:val="00816B5C"/>
    <w:rsid w:val="00817125"/>
    <w:rsid w:val="008179CF"/>
    <w:rsid w:val="00817DCD"/>
    <w:rsid w:val="008214B8"/>
    <w:rsid w:val="00821EE6"/>
    <w:rsid w:val="00825527"/>
    <w:rsid w:val="00826299"/>
    <w:rsid w:val="008269FB"/>
    <w:rsid w:val="00827B38"/>
    <w:rsid w:val="00830241"/>
    <w:rsid w:val="00831A1D"/>
    <w:rsid w:val="00831A54"/>
    <w:rsid w:val="00831D8C"/>
    <w:rsid w:val="0083248C"/>
    <w:rsid w:val="00841E14"/>
    <w:rsid w:val="00850A7E"/>
    <w:rsid w:val="00851458"/>
    <w:rsid w:val="00856930"/>
    <w:rsid w:val="0086024B"/>
    <w:rsid w:val="00863D2A"/>
    <w:rsid w:val="008662E3"/>
    <w:rsid w:val="00870CB6"/>
    <w:rsid w:val="00871911"/>
    <w:rsid w:val="00871E22"/>
    <w:rsid w:val="00873233"/>
    <w:rsid w:val="008760F3"/>
    <w:rsid w:val="008819C4"/>
    <w:rsid w:val="008825B1"/>
    <w:rsid w:val="00886AC6"/>
    <w:rsid w:val="00893DE2"/>
    <w:rsid w:val="00894A2C"/>
    <w:rsid w:val="00894AFB"/>
    <w:rsid w:val="00896AB9"/>
    <w:rsid w:val="008972AB"/>
    <w:rsid w:val="008A10DF"/>
    <w:rsid w:val="008A241D"/>
    <w:rsid w:val="008A2F69"/>
    <w:rsid w:val="008A53F2"/>
    <w:rsid w:val="008A6D25"/>
    <w:rsid w:val="008A73D3"/>
    <w:rsid w:val="008B3331"/>
    <w:rsid w:val="008B5533"/>
    <w:rsid w:val="008B59FF"/>
    <w:rsid w:val="008C0CC6"/>
    <w:rsid w:val="008C1890"/>
    <w:rsid w:val="008C4D31"/>
    <w:rsid w:val="008C6E8B"/>
    <w:rsid w:val="008D1A1E"/>
    <w:rsid w:val="008D6D61"/>
    <w:rsid w:val="008E152B"/>
    <w:rsid w:val="008F1ABB"/>
    <w:rsid w:val="008F2C09"/>
    <w:rsid w:val="00900312"/>
    <w:rsid w:val="00900587"/>
    <w:rsid w:val="00901A13"/>
    <w:rsid w:val="00901CBA"/>
    <w:rsid w:val="0090351D"/>
    <w:rsid w:val="00904210"/>
    <w:rsid w:val="009046DE"/>
    <w:rsid w:val="00910E7F"/>
    <w:rsid w:val="00911C48"/>
    <w:rsid w:val="009121F0"/>
    <w:rsid w:val="009138E8"/>
    <w:rsid w:val="0091439A"/>
    <w:rsid w:val="0091457A"/>
    <w:rsid w:val="009156C6"/>
    <w:rsid w:val="0091631F"/>
    <w:rsid w:val="00920B38"/>
    <w:rsid w:val="009212ED"/>
    <w:rsid w:val="00923F4B"/>
    <w:rsid w:val="009261A5"/>
    <w:rsid w:val="00930EFC"/>
    <w:rsid w:val="00933E80"/>
    <w:rsid w:val="00934D8A"/>
    <w:rsid w:val="00935CF8"/>
    <w:rsid w:val="0093667C"/>
    <w:rsid w:val="0093744B"/>
    <w:rsid w:val="00940A67"/>
    <w:rsid w:val="009418E4"/>
    <w:rsid w:val="00941DDA"/>
    <w:rsid w:val="00942DAF"/>
    <w:rsid w:val="00942E96"/>
    <w:rsid w:val="00943DA3"/>
    <w:rsid w:val="009444E2"/>
    <w:rsid w:val="0094766E"/>
    <w:rsid w:val="0094770F"/>
    <w:rsid w:val="00952789"/>
    <w:rsid w:val="009529C6"/>
    <w:rsid w:val="009534D5"/>
    <w:rsid w:val="00953664"/>
    <w:rsid w:val="00953769"/>
    <w:rsid w:val="00953D5B"/>
    <w:rsid w:val="00955890"/>
    <w:rsid w:val="00956553"/>
    <w:rsid w:val="009617A8"/>
    <w:rsid w:val="0096742A"/>
    <w:rsid w:val="00974EE4"/>
    <w:rsid w:val="009754EF"/>
    <w:rsid w:val="0097601A"/>
    <w:rsid w:val="00977DD1"/>
    <w:rsid w:val="009820CD"/>
    <w:rsid w:val="009820E4"/>
    <w:rsid w:val="009824D8"/>
    <w:rsid w:val="0098281C"/>
    <w:rsid w:val="00983851"/>
    <w:rsid w:val="00990F30"/>
    <w:rsid w:val="009929DE"/>
    <w:rsid w:val="009951F8"/>
    <w:rsid w:val="0099581F"/>
    <w:rsid w:val="009978F8"/>
    <w:rsid w:val="00997C98"/>
    <w:rsid w:val="00997D5B"/>
    <w:rsid w:val="009A7247"/>
    <w:rsid w:val="009A78E3"/>
    <w:rsid w:val="009B1990"/>
    <w:rsid w:val="009B3270"/>
    <w:rsid w:val="009C04E4"/>
    <w:rsid w:val="009C25E4"/>
    <w:rsid w:val="009C3937"/>
    <w:rsid w:val="009C3E6A"/>
    <w:rsid w:val="009D0D5F"/>
    <w:rsid w:val="009D6635"/>
    <w:rsid w:val="009E0114"/>
    <w:rsid w:val="009E7E92"/>
    <w:rsid w:val="009E7E96"/>
    <w:rsid w:val="009F35FD"/>
    <w:rsid w:val="009F3FEC"/>
    <w:rsid w:val="009F7483"/>
    <w:rsid w:val="00A03217"/>
    <w:rsid w:val="00A07F17"/>
    <w:rsid w:val="00A1000D"/>
    <w:rsid w:val="00A106D4"/>
    <w:rsid w:val="00A117E9"/>
    <w:rsid w:val="00A14268"/>
    <w:rsid w:val="00A1428C"/>
    <w:rsid w:val="00A146F4"/>
    <w:rsid w:val="00A206D1"/>
    <w:rsid w:val="00A21E5A"/>
    <w:rsid w:val="00A24226"/>
    <w:rsid w:val="00A333E4"/>
    <w:rsid w:val="00A33F3F"/>
    <w:rsid w:val="00A34576"/>
    <w:rsid w:val="00A34930"/>
    <w:rsid w:val="00A353CC"/>
    <w:rsid w:val="00A36321"/>
    <w:rsid w:val="00A36612"/>
    <w:rsid w:val="00A40D5A"/>
    <w:rsid w:val="00A411C2"/>
    <w:rsid w:val="00A4163B"/>
    <w:rsid w:val="00A4187A"/>
    <w:rsid w:val="00A423D3"/>
    <w:rsid w:val="00A425F1"/>
    <w:rsid w:val="00A43F15"/>
    <w:rsid w:val="00A4544E"/>
    <w:rsid w:val="00A454B8"/>
    <w:rsid w:val="00A502B3"/>
    <w:rsid w:val="00A503C7"/>
    <w:rsid w:val="00A5429F"/>
    <w:rsid w:val="00A5603C"/>
    <w:rsid w:val="00A60027"/>
    <w:rsid w:val="00A64B9C"/>
    <w:rsid w:val="00A65FD7"/>
    <w:rsid w:val="00A70973"/>
    <w:rsid w:val="00A71A91"/>
    <w:rsid w:val="00A720A4"/>
    <w:rsid w:val="00A741FB"/>
    <w:rsid w:val="00A74313"/>
    <w:rsid w:val="00A74ACA"/>
    <w:rsid w:val="00A75BCD"/>
    <w:rsid w:val="00A800D9"/>
    <w:rsid w:val="00A80ADE"/>
    <w:rsid w:val="00A81CB7"/>
    <w:rsid w:val="00A81CE5"/>
    <w:rsid w:val="00A821C4"/>
    <w:rsid w:val="00A822BD"/>
    <w:rsid w:val="00A832EF"/>
    <w:rsid w:val="00A83611"/>
    <w:rsid w:val="00A845F6"/>
    <w:rsid w:val="00A84E85"/>
    <w:rsid w:val="00A855E4"/>
    <w:rsid w:val="00A859BF"/>
    <w:rsid w:val="00A91287"/>
    <w:rsid w:val="00A91343"/>
    <w:rsid w:val="00A95C50"/>
    <w:rsid w:val="00AA06C6"/>
    <w:rsid w:val="00AA0FEA"/>
    <w:rsid w:val="00AA16C1"/>
    <w:rsid w:val="00AA43FF"/>
    <w:rsid w:val="00AB4573"/>
    <w:rsid w:val="00AB6E1A"/>
    <w:rsid w:val="00AC25F9"/>
    <w:rsid w:val="00AC3AA5"/>
    <w:rsid w:val="00AC3C95"/>
    <w:rsid w:val="00AC5DB6"/>
    <w:rsid w:val="00AD0145"/>
    <w:rsid w:val="00AD0698"/>
    <w:rsid w:val="00AD219B"/>
    <w:rsid w:val="00AD2F8C"/>
    <w:rsid w:val="00AD5B66"/>
    <w:rsid w:val="00AD5E3A"/>
    <w:rsid w:val="00AD726F"/>
    <w:rsid w:val="00AE05F3"/>
    <w:rsid w:val="00AE05FB"/>
    <w:rsid w:val="00AE0AB5"/>
    <w:rsid w:val="00AE1DF1"/>
    <w:rsid w:val="00AE393C"/>
    <w:rsid w:val="00AE5273"/>
    <w:rsid w:val="00AE5532"/>
    <w:rsid w:val="00AF2D7B"/>
    <w:rsid w:val="00AF59CA"/>
    <w:rsid w:val="00B02363"/>
    <w:rsid w:val="00B1076E"/>
    <w:rsid w:val="00B14B25"/>
    <w:rsid w:val="00B15B95"/>
    <w:rsid w:val="00B20C6C"/>
    <w:rsid w:val="00B23231"/>
    <w:rsid w:val="00B23316"/>
    <w:rsid w:val="00B23BE3"/>
    <w:rsid w:val="00B2688A"/>
    <w:rsid w:val="00B26A87"/>
    <w:rsid w:val="00B26D78"/>
    <w:rsid w:val="00B279AB"/>
    <w:rsid w:val="00B32228"/>
    <w:rsid w:val="00B3326F"/>
    <w:rsid w:val="00B35D8E"/>
    <w:rsid w:val="00B35F94"/>
    <w:rsid w:val="00B3607D"/>
    <w:rsid w:val="00B36C66"/>
    <w:rsid w:val="00B36E6F"/>
    <w:rsid w:val="00B41B0B"/>
    <w:rsid w:val="00B44F67"/>
    <w:rsid w:val="00B50A27"/>
    <w:rsid w:val="00B53FC6"/>
    <w:rsid w:val="00B563D7"/>
    <w:rsid w:val="00B5687A"/>
    <w:rsid w:val="00B57D6E"/>
    <w:rsid w:val="00B61A07"/>
    <w:rsid w:val="00B65C1C"/>
    <w:rsid w:val="00B66D0F"/>
    <w:rsid w:val="00B70497"/>
    <w:rsid w:val="00B7160A"/>
    <w:rsid w:val="00B74FDE"/>
    <w:rsid w:val="00B759C5"/>
    <w:rsid w:val="00B76796"/>
    <w:rsid w:val="00B80A7D"/>
    <w:rsid w:val="00B844F8"/>
    <w:rsid w:val="00B86790"/>
    <w:rsid w:val="00B87677"/>
    <w:rsid w:val="00B90799"/>
    <w:rsid w:val="00B911A4"/>
    <w:rsid w:val="00B918EC"/>
    <w:rsid w:val="00B93BDD"/>
    <w:rsid w:val="00B97C83"/>
    <w:rsid w:val="00B97E95"/>
    <w:rsid w:val="00BA30E4"/>
    <w:rsid w:val="00BA370F"/>
    <w:rsid w:val="00BA556C"/>
    <w:rsid w:val="00BA70B6"/>
    <w:rsid w:val="00BA7C39"/>
    <w:rsid w:val="00BA7E70"/>
    <w:rsid w:val="00BB0F83"/>
    <w:rsid w:val="00BB3222"/>
    <w:rsid w:val="00BB786F"/>
    <w:rsid w:val="00BC21C0"/>
    <w:rsid w:val="00BC3669"/>
    <w:rsid w:val="00BC418C"/>
    <w:rsid w:val="00BC444A"/>
    <w:rsid w:val="00BC5A72"/>
    <w:rsid w:val="00BC6410"/>
    <w:rsid w:val="00BD4456"/>
    <w:rsid w:val="00BD6F81"/>
    <w:rsid w:val="00BD7882"/>
    <w:rsid w:val="00BE28A3"/>
    <w:rsid w:val="00BE3296"/>
    <w:rsid w:val="00BE3B81"/>
    <w:rsid w:val="00BE5649"/>
    <w:rsid w:val="00BE5650"/>
    <w:rsid w:val="00BE75F0"/>
    <w:rsid w:val="00BF0E00"/>
    <w:rsid w:val="00BF25BC"/>
    <w:rsid w:val="00BF4AC6"/>
    <w:rsid w:val="00C00873"/>
    <w:rsid w:val="00C03901"/>
    <w:rsid w:val="00C048BB"/>
    <w:rsid w:val="00C11147"/>
    <w:rsid w:val="00C12277"/>
    <w:rsid w:val="00C135D1"/>
    <w:rsid w:val="00C2071F"/>
    <w:rsid w:val="00C22392"/>
    <w:rsid w:val="00C2473C"/>
    <w:rsid w:val="00C248B8"/>
    <w:rsid w:val="00C30799"/>
    <w:rsid w:val="00C33664"/>
    <w:rsid w:val="00C34571"/>
    <w:rsid w:val="00C35103"/>
    <w:rsid w:val="00C3522C"/>
    <w:rsid w:val="00C36A80"/>
    <w:rsid w:val="00C36F58"/>
    <w:rsid w:val="00C40389"/>
    <w:rsid w:val="00C41121"/>
    <w:rsid w:val="00C41639"/>
    <w:rsid w:val="00C4164C"/>
    <w:rsid w:val="00C41CBF"/>
    <w:rsid w:val="00C434F3"/>
    <w:rsid w:val="00C44121"/>
    <w:rsid w:val="00C4484A"/>
    <w:rsid w:val="00C5056F"/>
    <w:rsid w:val="00C52D22"/>
    <w:rsid w:val="00C60B2B"/>
    <w:rsid w:val="00C6214A"/>
    <w:rsid w:val="00C66F40"/>
    <w:rsid w:val="00C67A5A"/>
    <w:rsid w:val="00C7263E"/>
    <w:rsid w:val="00C73C09"/>
    <w:rsid w:val="00C779E6"/>
    <w:rsid w:val="00C80813"/>
    <w:rsid w:val="00C8574E"/>
    <w:rsid w:val="00C863E7"/>
    <w:rsid w:val="00C87726"/>
    <w:rsid w:val="00C91B48"/>
    <w:rsid w:val="00C92A33"/>
    <w:rsid w:val="00C95B8D"/>
    <w:rsid w:val="00C960D0"/>
    <w:rsid w:val="00C97489"/>
    <w:rsid w:val="00C97535"/>
    <w:rsid w:val="00CA0946"/>
    <w:rsid w:val="00CA1757"/>
    <w:rsid w:val="00CA2F82"/>
    <w:rsid w:val="00CA3A14"/>
    <w:rsid w:val="00CA5F30"/>
    <w:rsid w:val="00CA700B"/>
    <w:rsid w:val="00CA78C5"/>
    <w:rsid w:val="00CA7AEB"/>
    <w:rsid w:val="00CB32FE"/>
    <w:rsid w:val="00CB349F"/>
    <w:rsid w:val="00CB3CED"/>
    <w:rsid w:val="00CB4D36"/>
    <w:rsid w:val="00CB77A1"/>
    <w:rsid w:val="00CC22B4"/>
    <w:rsid w:val="00CC46E7"/>
    <w:rsid w:val="00CC66A7"/>
    <w:rsid w:val="00CD2CB7"/>
    <w:rsid w:val="00CD7607"/>
    <w:rsid w:val="00CE21D8"/>
    <w:rsid w:val="00CE53B5"/>
    <w:rsid w:val="00CE5C2C"/>
    <w:rsid w:val="00CF0E7C"/>
    <w:rsid w:val="00CF0FF8"/>
    <w:rsid w:val="00CF206D"/>
    <w:rsid w:val="00CF48A2"/>
    <w:rsid w:val="00CF4DDA"/>
    <w:rsid w:val="00CF53A1"/>
    <w:rsid w:val="00CF5A73"/>
    <w:rsid w:val="00D019A6"/>
    <w:rsid w:val="00D03B58"/>
    <w:rsid w:val="00D0674F"/>
    <w:rsid w:val="00D109D2"/>
    <w:rsid w:val="00D1260D"/>
    <w:rsid w:val="00D1466B"/>
    <w:rsid w:val="00D15C0B"/>
    <w:rsid w:val="00D15C5F"/>
    <w:rsid w:val="00D17221"/>
    <w:rsid w:val="00D204EB"/>
    <w:rsid w:val="00D30431"/>
    <w:rsid w:val="00D304C4"/>
    <w:rsid w:val="00D30A80"/>
    <w:rsid w:val="00D3492A"/>
    <w:rsid w:val="00D369ED"/>
    <w:rsid w:val="00D37007"/>
    <w:rsid w:val="00D4008E"/>
    <w:rsid w:val="00D42FF3"/>
    <w:rsid w:val="00D457E0"/>
    <w:rsid w:val="00D51016"/>
    <w:rsid w:val="00D51182"/>
    <w:rsid w:val="00D541BF"/>
    <w:rsid w:val="00D54C46"/>
    <w:rsid w:val="00D57E95"/>
    <w:rsid w:val="00D66684"/>
    <w:rsid w:val="00D755EF"/>
    <w:rsid w:val="00D772BC"/>
    <w:rsid w:val="00D77A7F"/>
    <w:rsid w:val="00D80A35"/>
    <w:rsid w:val="00D85FBC"/>
    <w:rsid w:val="00D91498"/>
    <w:rsid w:val="00D94842"/>
    <w:rsid w:val="00DA1289"/>
    <w:rsid w:val="00DA1A60"/>
    <w:rsid w:val="00DA52FB"/>
    <w:rsid w:val="00DA641D"/>
    <w:rsid w:val="00DB169E"/>
    <w:rsid w:val="00DB1ED8"/>
    <w:rsid w:val="00DB2707"/>
    <w:rsid w:val="00DB4197"/>
    <w:rsid w:val="00DB6B56"/>
    <w:rsid w:val="00DC0BAD"/>
    <w:rsid w:val="00DC1782"/>
    <w:rsid w:val="00DC2A86"/>
    <w:rsid w:val="00DC2C88"/>
    <w:rsid w:val="00DC2EA5"/>
    <w:rsid w:val="00DC7677"/>
    <w:rsid w:val="00DD0394"/>
    <w:rsid w:val="00DE2FCD"/>
    <w:rsid w:val="00DE42F7"/>
    <w:rsid w:val="00DE4814"/>
    <w:rsid w:val="00DE59D1"/>
    <w:rsid w:val="00DE7E6D"/>
    <w:rsid w:val="00DF02B6"/>
    <w:rsid w:val="00DF7323"/>
    <w:rsid w:val="00E006EE"/>
    <w:rsid w:val="00E00D9D"/>
    <w:rsid w:val="00E055AF"/>
    <w:rsid w:val="00E13D20"/>
    <w:rsid w:val="00E145D1"/>
    <w:rsid w:val="00E14C11"/>
    <w:rsid w:val="00E16D1E"/>
    <w:rsid w:val="00E21738"/>
    <w:rsid w:val="00E224E5"/>
    <w:rsid w:val="00E226A7"/>
    <w:rsid w:val="00E23747"/>
    <w:rsid w:val="00E237FC"/>
    <w:rsid w:val="00E30579"/>
    <w:rsid w:val="00E32ED3"/>
    <w:rsid w:val="00E331AE"/>
    <w:rsid w:val="00E34A3C"/>
    <w:rsid w:val="00E3618D"/>
    <w:rsid w:val="00E408ED"/>
    <w:rsid w:val="00E41899"/>
    <w:rsid w:val="00E43738"/>
    <w:rsid w:val="00E44031"/>
    <w:rsid w:val="00E5077D"/>
    <w:rsid w:val="00E51B04"/>
    <w:rsid w:val="00E531BD"/>
    <w:rsid w:val="00E565B6"/>
    <w:rsid w:val="00E5667A"/>
    <w:rsid w:val="00E5674C"/>
    <w:rsid w:val="00E56C0B"/>
    <w:rsid w:val="00E60756"/>
    <w:rsid w:val="00E62CC7"/>
    <w:rsid w:val="00E65FE9"/>
    <w:rsid w:val="00E662AC"/>
    <w:rsid w:val="00E67CD7"/>
    <w:rsid w:val="00E71DA4"/>
    <w:rsid w:val="00E73602"/>
    <w:rsid w:val="00E7382B"/>
    <w:rsid w:val="00E74461"/>
    <w:rsid w:val="00E771E7"/>
    <w:rsid w:val="00E7769C"/>
    <w:rsid w:val="00E80D4F"/>
    <w:rsid w:val="00E81990"/>
    <w:rsid w:val="00E82B8F"/>
    <w:rsid w:val="00E82EF9"/>
    <w:rsid w:val="00E8318A"/>
    <w:rsid w:val="00E833FF"/>
    <w:rsid w:val="00E87B31"/>
    <w:rsid w:val="00E91EBF"/>
    <w:rsid w:val="00E92B2E"/>
    <w:rsid w:val="00E93E17"/>
    <w:rsid w:val="00E94CC0"/>
    <w:rsid w:val="00E94DCC"/>
    <w:rsid w:val="00EA0143"/>
    <w:rsid w:val="00EA0BA4"/>
    <w:rsid w:val="00EA24CE"/>
    <w:rsid w:val="00EA2B55"/>
    <w:rsid w:val="00EA39EF"/>
    <w:rsid w:val="00EA4901"/>
    <w:rsid w:val="00EA64B0"/>
    <w:rsid w:val="00EA665D"/>
    <w:rsid w:val="00EA7AB5"/>
    <w:rsid w:val="00EB0899"/>
    <w:rsid w:val="00EB0E01"/>
    <w:rsid w:val="00EB244A"/>
    <w:rsid w:val="00EB2596"/>
    <w:rsid w:val="00EB3E22"/>
    <w:rsid w:val="00EB42EC"/>
    <w:rsid w:val="00EB5288"/>
    <w:rsid w:val="00EB5F17"/>
    <w:rsid w:val="00EB67DC"/>
    <w:rsid w:val="00EC5529"/>
    <w:rsid w:val="00EC659C"/>
    <w:rsid w:val="00ED40A7"/>
    <w:rsid w:val="00ED6C79"/>
    <w:rsid w:val="00EE3574"/>
    <w:rsid w:val="00EE4092"/>
    <w:rsid w:val="00EE6DA5"/>
    <w:rsid w:val="00EF282D"/>
    <w:rsid w:val="00EF5490"/>
    <w:rsid w:val="00EF6A9D"/>
    <w:rsid w:val="00EF6B02"/>
    <w:rsid w:val="00F02761"/>
    <w:rsid w:val="00F02FE9"/>
    <w:rsid w:val="00F1174E"/>
    <w:rsid w:val="00F1249B"/>
    <w:rsid w:val="00F13651"/>
    <w:rsid w:val="00F13C17"/>
    <w:rsid w:val="00F2232E"/>
    <w:rsid w:val="00F230BC"/>
    <w:rsid w:val="00F25519"/>
    <w:rsid w:val="00F26E9A"/>
    <w:rsid w:val="00F31FE9"/>
    <w:rsid w:val="00F41528"/>
    <w:rsid w:val="00F43C04"/>
    <w:rsid w:val="00F468DF"/>
    <w:rsid w:val="00F50A13"/>
    <w:rsid w:val="00F52365"/>
    <w:rsid w:val="00F56BBA"/>
    <w:rsid w:val="00F57486"/>
    <w:rsid w:val="00F60AD2"/>
    <w:rsid w:val="00F61094"/>
    <w:rsid w:val="00F610CC"/>
    <w:rsid w:val="00F633BA"/>
    <w:rsid w:val="00F6371E"/>
    <w:rsid w:val="00F63A53"/>
    <w:rsid w:val="00F645C1"/>
    <w:rsid w:val="00F65BA7"/>
    <w:rsid w:val="00F6735F"/>
    <w:rsid w:val="00F67A9D"/>
    <w:rsid w:val="00F703F3"/>
    <w:rsid w:val="00F70E12"/>
    <w:rsid w:val="00F74DDA"/>
    <w:rsid w:val="00F764B4"/>
    <w:rsid w:val="00F76570"/>
    <w:rsid w:val="00F86603"/>
    <w:rsid w:val="00F87954"/>
    <w:rsid w:val="00F908AF"/>
    <w:rsid w:val="00F92379"/>
    <w:rsid w:val="00F95248"/>
    <w:rsid w:val="00F95394"/>
    <w:rsid w:val="00FA0511"/>
    <w:rsid w:val="00FA302C"/>
    <w:rsid w:val="00FA44EE"/>
    <w:rsid w:val="00FA5A7C"/>
    <w:rsid w:val="00FA76B0"/>
    <w:rsid w:val="00FB0822"/>
    <w:rsid w:val="00FB7ADD"/>
    <w:rsid w:val="00FC06D9"/>
    <w:rsid w:val="00FC3389"/>
    <w:rsid w:val="00FC376F"/>
    <w:rsid w:val="00FC6741"/>
    <w:rsid w:val="00FC77A1"/>
    <w:rsid w:val="00FD0F43"/>
    <w:rsid w:val="00FD276D"/>
    <w:rsid w:val="00FD36AB"/>
    <w:rsid w:val="00FD45A6"/>
    <w:rsid w:val="00FD527C"/>
    <w:rsid w:val="00FD5CF4"/>
    <w:rsid w:val="00FD601A"/>
    <w:rsid w:val="00FE00E7"/>
    <w:rsid w:val="00FE61BD"/>
    <w:rsid w:val="00FE62BB"/>
    <w:rsid w:val="00FE7559"/>
    <w:rsid w:val="00FF1BA5"/>
    <w:rsid w:val="00FF6335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8C8B3"/>
  <w15:docId w15:val="{35DCE5D9-5324-4835-942D-95C1A133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603C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ZazJedZakladniText"/>
    <w:link w:val="Nadpis1Char"/>
    <w:uiPriority w:val="9"/>
    <w:qFormat/>
    <w:rsid w:val="00C92A33"/>
    <w:pPr>
      <w:keepNext/>
      <w:keepLines/>
      <w:spacing w:before="240"/>
      <w:outlineLvl w:val="0"/>
    </w:pPr>
    <w:rPr>
      <w:rFonts w:eastAsiaTheme="majorEastAsia" w:cstheme="majorBidi"/>
      <w:b/>
      <w:bCs/>
      <w:color w:val="2E448E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473477"/>
    <w:pPr>
      <w:widowControl w:val="0"/>
      <w:spacing w:before="120"/>
      <w:outlineLvl w:val="1"/>
    </w:pPr>
    <w:rPr>
      <w:rFonts w:eastAsiaTheme="majorEastAsia" w:cstheme="majorBidi"/>
      <w:b/>
      <w:bCs/>
      <w:color w:val="000000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A81CE5"/>
    <w:pPr>
      <w:widowControl w:val="0"/>
      <w:spacing w:before="60" w:after="60"/>
      <w:jc w:val="left"/>
      <w:outlineLvl w:val="2"/>
    </w:pPr>
    <w:rPr>
      <w:rFonts w:eastAsiaTheme="majorEastAsia" w:cstheme="majorBidi"/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"/>
    <w:semiHidden/>
    <w:rsid w:val="00606A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67AB3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2A33"/>
    <w:rPr>
      <w:rFonts w:ascii="Arial" w:eastAsiaTheme="majorEastAsia" w:hAnsi="Arial" w:cstheme="majorBidi"/>
      <w:b/>
      <w:bCs/>
      <w:noProof/>
      <w:color w:val="2E448E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73477"/>
    <w:rPr>
      <w:rFonts w:ascii="Arial" w:eastAsiaTheme="majorEastAsia" w:hAnsi="Arial" w:cstheme="majorBidi"/>
      <w:b/>
      <w:bCs/>
      <w:noProof/>
      <w:color w:val="000000"/>
      <w:szCs w:val="26"/>
    </w:rPr>
  </w:style>
  <w:style w:type="character" w:styleId="Hypertextovodkaz">
    <w:name w:val="Hyperlink"/>
    <w:basedOn w:val="Standardnpsmoodstavce"/>
    <w:uiPriority w:val="99"/>
    <w:unhideWhenUsed/>
    <w:rsid w:val="00D66684"/>
    <w:rPr>
      <w:color w:val="001942" w:themeColor="hyperlink"/>
      <w:u w:val="single"/>
    </w:rPr>
  </w:style>
  <w:style w:type="paragraph" w:styleId="Zhlav">
    <w:name w:val="header"/>
    <w:basedOn w:val="Normln"/>
    <w:link w:val="ZhlavChar"/>
    <w:unhideWhenUsed/>
    <w:rsid w:val="00B279AB"/>
    <w:pPr>
      <w:tabs>
        <w:tab w:val="center" w:pos="4536"/>
        <w:tab w:val="right" w:pos="9072"/>
      </w:tabs>
      <w:spacing w:before="20" w:after="0"/>
      <w:jc w:val="right"/>
    </w:pPr>
    <w:rPr>
      <w:b/>
      <w:color w:val="2E448E"/>
      <w:sz w:val="52"/>
      <w:szCs w:val="57"/>
    </w:rPr>
  </w:style>
  <w:style w:type="character" w:customStyle="1" w:styleId="ZhlavChar">
    <w:name w:val="Záhlaví Char"/>
    <w:basedOn w:val="Standardnpsmoodstavce"/>
    <w:link w:val="Zhlav"/>
    <w:rsid w:val="00B279AB"/>
    <w:rPr>
      <w:rFonts w:ascii="Arial" w:hAnsi="Arial"/>
      <w:b/>
      <w:noProof/>
      <w:color w:val="2E448E"/>
      <w:sz w:val="52"/>
      <w:szCs w:val="57"/>
    </w:rPr>
  </w:style>
  <w:style w:type="paragraph" w:styleId="Zpat">
    <w:name w:val="footer"/>
    <w:basedOn w:val="Normln"/>
    <w:link w:val="ZpatChar"/>
    <w:uiPriority w:val="99"/>
    <w:rsid w:val="00606AC6"/>
    <w:pPr>
      <w:tabs>
        <w:tab w:val="right" w:pos="9072"/>
      </w:tabs>
      <w:spacing w:after="0" w:line="312" w:lineRule="auto"/>
      <w:jc w:val="left"/>
    </w:pPr>
    <w:rPr>
      <w:rFonts w:cs="Arial"/>
      <w:color w:val="002C77"/>
      <w:sz w:val="13"/>
      <w:szCs w:val="13"/>
    </w:rPr>
  </w:style>
  <w:style w:type="character" w:customStyle="1" w:styleId="ZpatChar">
    <w:name w:val="Zápatí Char"/>
    <w:basedOn w:val="Standardnpsmoodstavce"/>
    <w:link w:val="Zpat"/>
    <w:uiPriority w:val="99"/>
    <w:rsid w:val="00606AC6"/>
    <w:rPr>
      <w:rFonts w:ascii="Arial" w:hAnsi="Arial" w:cs="Arial"/>
      <w:noProof/>
      <w:color w:val="002C77"/>
      <w:sz w:val="13"/>
      <w:szCs w:val="13"/>
    </w:rPr>
  </w:style>
  <w:style w:type="paragraph" w:styleId="Textbubliny">
    <w:name w:val="Balloon Text"/>
    <w:basedOn w:val="Normln"/>
    <w:link w:val="TextbublinyChar"/>
    <w:uiPriority w:val="99"/>
    <w:semiHidden/>
    <w:rsid w:val="00606AC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AC6"/>
    <w:rPr>
      <w:rFonts w:ascii="Tahoma" w:hAnsi="Tahoma" w:cs="Tahoma"/>
      <w:noProof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606AC6"/>
    <w:rPr>
      <w:color w:val="808080"/>
    </w:rPr>
  </w:style>
  <w:style w:type="character" w:styleId="Siln">
    <w:name w:val="Strong"/>
    <w:basedOn w:val="Standardnpsmoodstavce"/>
    <w:uiPriority w:val="22"/>
    <w:qFormat/>
    <w:rsid w:val="00606AC6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A81CE5"/>
    <w:rPr>
      <w:rFonts w:ascii="Arial" w:eastAsiaTheme="majorEastAsia" w:hAnsi="Arial" w:cstheme="majorBidi"/>
      <w:b/>
      <w:bCs/>
      <w:noProof/>
      <w:color w:val="000000"/>
      <w:sz w:val="20"/>
    </w:rPr>
  </w:style>
  <w:style w:type="numbering" w:customStyle="1" w:styleId="ZazJedSeznamViceurovnovy">
    <w:name w:val="ZazJedSeznamViceurovnovy"/>
    <w:uiPriority w:val="99"/>
    <w:rsid w:val="003E086D"/>
    <w:pPr>
      <w:numPr>
        <w:numId w:val="9"/>
      </w:numPr>
    </w:pPr>
  </w:style>
  <w:style w:type="numbering" w:customStyle="1" w:styleId="Styl2">
    <w:name w:val="Styl2"/>
    <w:uiPriority w:val="99"/>
    <w:rsid w:val="00901CBA"/>
    <w:pPr>
      <w:numPr>
        <w:numId w:val="14"/>
      </w:numPr>
    </w:pPr>
  </w:style>
  <w:style w:type="paragraph" w:styleId="Odstavecseseznamem">
    <w:name w:val="List Paragraph"/>
    <w:basedOn w:val="Normln"/>
    <w:uiPriority w:val="34"/>
    <w:qFormat/>
    <w:rsid w:val="00606AC6"/>
    <w:pPr>
      <w:ind w:left="720"/>
      <w:contextualSpacing/>
    </w:pPr>
  </w:style>
  <w:style w:type="table" w:styleId="Mkatabulky">
    <w:name w:val="Table Grid"/>
    <w:basedOn w:val="Normlntabulka"/>
    <w:uiPriority w:val="59"/>
    <w:rsid w:val="000456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uiPriority w:val="1"/>
    <w:rsid w:val="00606AC6"/>
    <w:pPr>
      <w:spacing w:after="0" w:line="240" w:lineRule="auto"/>
      <w:jc w:val="both"/>
    </w:pPr>
    <w:rPr>
      <w:rFonts w:ascii="Arial" w:hAnsi="Arial"/>
      <w:noProof/>
      <w:sz w:val="20"/>
    </w:rPr>
  </w:style>
  <w:style w:type="paragraph" w:styleId="slovanseznam">
    <w:name w:val="List Number"/>
    <w:basedOn w:val="Normln"/>
    <w:uiPriority w:val="99"/>
    <w:rsid w:val="00203065"/>
    <w:pPr>
      <w:numPr>
        <w:numId w:val="25"/>
      </w:numPr>
      <w:contextualSpacing/>
    </w:pPr>
  </w:style>
  <w:style w:type="paragraph" w:styleId="slovanseznam2">
    <w:name w:val="List Number 2"/>
    <w:basedOn w:val="Normln"/>
    <w:uiPriority w:val="99"/>
    <w:rsid w:val="00203065"/>
    <w:pPr>
      <w:numPr>
        <w:numId w:val="26"/>
      </w:numPr>
      <w:contextualSpacing/>
    </w:pPr>
  </w:style>
  <w:style w:type="paragraph" w:customStyle="1" w:styleId="ZazJedPopisky">
    <w:name w:val="ZazJedPopisky"/>
    <w:basedOn w:val="Normln"/>
    <w:qFormat/>
    <w:rsid w:val="00606AC6"/>
    <w:pPr>
      <w:spacing w:after="0"/>
      <w:jc w:val="left"/>
    </w:pPr>
    <w:rPr>
      <w:sz w:val="17"/>
    </w:rPr>
  </w:style>
  <w:style w:type="paragraph" w:customStyle="1" w:styleId="ZazJedDataVlevo">
    <w:name w:val="ZazJedDataVlevo"/>
    <w:basedOn w:val="Normln"/>
    <w:qFormat/>
    <w:rsid w:val="00C87726"/>
    <w:pPr>
      <w:spacing w:after="0"/>
      <w:jc w:val="left"/>
    </w:pPr>
    <w:rPr>
      <w:sz w:val="17"/>
    </w:rPr>
  </w:style>
  <w:style w:type="paragraph" w:customStyle="1" w:styleId="ZazJedZakladniVlevo">
    <w:name w:val="ZazJedZakladniVlevo"/>
    <w:basedOn w:val="Normln"/>
    <w:qFormat/>
    <w:rsid w:val="00606AC6"/>
    <w:pPr>
      <w:spacing w:after="0"/>
      <w:jc w:val="left"/>
    </w:pPr>
  </w:style>
  <w:style w:type="character" w:customStyle="1" w:styleId="ZastText">
    <w:name w:val="ZastText"/>
    <w:basedOn w:val="Standardnpsmoodstavce"/>
    <w:uiPriority w:val="1"/>
    <w:qFormat/>
    <w:rsid w:val="00606AC6"/>
    <w:rPr>
      <w:i/>
      <w:color w:val="808080" w:themeColor="background1" w:themeShade="80"/>
    </w:rPr>
  </w:style>
  <w:style w:type="paragraph" w:customStyle="1" w:styleId="ZaTabulkou">
    <w:name w:val="ZaTabulkou"/>
    <w:basedOn w:val="Normln"/>
    <w:next w:val="Normln"/>
    <w:qFormat/>
    <w:rsid w:val="00606AC6"/>
    <w:pPr>
      <w:spacing w:after="0"/>
      <w:jc w:val="left"/>
    </w:pPr>
    <w:rPr>
      <w:sz w:val="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6AC6"/>
    <w:rPr>
      <w:rFonts w:asciiTheme="majorHAnsi" w:eastAsiaTheme="majorEastAsia" w:hAnsiTheme="majorHAnsi" w:cstheme="majorBidi"/>
      <w:b/>
      <w:bCs/>
      <w:i/>
      <w:iCs/>
      <w:noProof/>
      <w:color w:val="667AB3" w:themeColor="accent1"/>
      <w:sz w:val="20"/>
    </w:rPr>
  </w:style>
  <w:style w:type="paragraph" w:styleId="Nzev">
    <w:name w:val="Title"/>
    <w:basedOn w:val="Normln"/>
    <w:next w:val="Normln"/>
    <w:link w:val="NzevChar"/>
    <w:uiPriority w:val="10"/>
    <w:semiHidden/>
    <w:rsid w:val="00606AC6"/>
    <w:pPr>
      <w:pBdr>
        <w:bottom w:val="single" w:sz="8" w:space="4" w:color="667AB3" w:themeColor="accent1"/>
      </w:pBdr>
      <w:spacing w:after="300"/>
      <w:contextualSpacing/>
    </w:pPr>
    <w:rPr>
      <w:rFonts w:asciiTheme="majorHAnsi" w:eastAsiaTheme="majorEastAsia" w:hAnsiTheme="majorHAnsi" w:cstheme="majorBidi"/>
      <w:color w:val="002361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1653E"/>
    <w:rPr>
      <w:rFonts w:asciiTheme="majorHAnsi" w:eastAsiaTheme="majorEastAsia" w:hAnsiTheme="majorHAnsi" w:cstheme="majorBidi"/>
      <w:noProof/>
      <w:color w:val="002361" w:themeColor="text2" w:themeShade="BF"/>
      <w:spacing w:val="5"/>
      <w:kern w:val="28"/>
      <w:sz w:val="52"/>
      <w:szCs w:val="52"/>
    </w:rPr>
  </w:style>
  <w:style w:type="paragraph" w:customStyle="1" w:styleId="Podpisodeslatele">
    <w:name w:val="Podpis odesílatele"/>
    <w:basedOn w:val="Normln"/>
    <w:link w:val="PodpisodeslateleChar"/>
    <w:semiHidden/>
    <w:qFormat/>
    <w:rsid w:val="00606AC6"/>
    <w:pPr>
      <w:spacing w:after="20"/>
      <w:ind w:left="2835"/>
      <w:jc w:val="center"/>
    </w:pPr>
  </w:style>
  <w:style w:type="character" w:customStyle="1" w:styleId="PodpisodeslateleChar">
    <w:name w:val="Podpis odesílatele Char"/>
    <w:basedOn w:val="Standardnpsmoodstavce"/>
    <w:link w:val="Podpisodeslatele"/>
    <w:semiHidden/>
    <w:rsid w:val="00606AC6"/>
    <w:rPr>
      <w:rFonts w:ascii="Arial" w:hAnsi="Arial"/>
      <w:noProof/>
      <w:sz w:val="20"/>
    </w:rPr>
  </w:style>
  <w:style w:type="paragraph" w:customStyle="1" w:styleId="Seznamploh">
    <w:name w:val="Seznam příloh"/>
    <w:basedOn w:val="Normln"/>
    <w:link w:val="SeznamplohChar"/>
    <w:semiHidden/>
    <w:qFormat/>
    <w:rsid w:val="00606AC6"/>
    <w:pPr>
      <w:widowControl w:val="0"/>
      <w:spacing w:after="20"/>
    </w:pPr>
    <w:rPr>
      <w:color w:val="000000"/>
    </w:rPr>
  </w:style>
  <w:style w:type="character" w:customStyle="1" w:styleId="SeznamplohChar">
    <w:name w:val="Seznam příloh Char"/>
    <w:basedOn w:val="Standardnpsmoodstavce"/>
    <w:link w:val="Seznamploh"/>
    <w:semiHidden/>
    <w:rsid w:val="00606AC6"/>
    <w:rPr>
      <w:rFonts w:ascii="Arial" w:hAnsi="Arial"/>
      <w:noProof/>
      <w:color w:val="000000"/>
      <w:sz w:val="20"/>
    </w:rPr>
  </w:style>
  <w:style w:type="paragraph" w:styleId="Seznamsodrkami">
    <w:name w:val="List Bullet"/>
    <w:basedOn w:val="Normln"/>
    <w:uiPriority w:val="99"/>
    <w:rsid w:val="00203065"/>
    <w:pPr>
      <w:numPr>
        <w:numId w:val="27"/>
      </w:numPr>
      <w:contextualSpacing/>
    </w:pPr>
  </w:style>
  <w:style w:type="paragraph" w:styleId="Seznamsodrkami2">
    <w:name w:val="List Bullet 2"/>
    <w:basedOn w:val="Normln"/>
    <w:uiPriority w:val="99"/>
    <w:rsid w:val="00203065"/>
    <w:pPr>
      <w:numPr>
        <w:numId w:val="28"/>
      </w:numPr>
      <w:contextualSpacing/>
    </w:pPr>
  </w:style>
  <w:style w:type="paragraph" w:customStyle="1" w:styleId="ZazJedZakladniText">
    <w:name w:val="ZazJedZakladniText"/>
    <w:basedOn w:val="Normln"/>
    <w:qFormat/>
    <w:rsid w:val="00213705"/>
    <w:pPr>
      <w:spacing w:line="276" w:lineRule="auto"/>
    </w:pPr>
  </w:style>
  <w:style w:type="paragraph" w:customStyle="1" w:styleId="ZazJedZakladniTexVpravo">
    <w:name w:val="ZazJedZakladniTexVpravo"/>
    <w:basedOn w:val="Normln"/>
    <w:qFormat/>
    <w:rsid w:val="00005416"/>
    <w:pPr>
      <w:spacing w:after="0"/>
      <w:jc w:val="right"/>
    </w:pPr>
  </w:style>
  <w:style w:type="character" w:customStyle="1" w:styleId="ZazJedZastText">
    <w:name w:val="ZazJedZastText"/>
    <w:basedOn w:val="Standardnpsmoodstavce"/>
    <w:uiPriority w:val="1"/>
    <w:qFormat/>
    <w:rsid w:val="008A6D25"/>
    <w:rPr>
      <w:i/>
      <w:color w:val="808080" w:themeColor="background1" w:themeShade="80"/>
    </w:rPr>
  </w:style>
  <w:style w:type="paragraph" w:customStyle="1" w:styleId="Text">
    <w:name w:val="Text"/>
    <w:basedOn w:val="Normln"/>
    <w:link w:val="TextChar"/>
    <w:qFormat/>
    <w:rsid w:val="00FE7559"/>
    <w:rPr>
      <w:rFonts w:eastAsia="Times New Roman" w:cs="Times New Roman"/>
    </w:rPr>
  </w:style>
  <w:style w:type="character" w:customStyle="1" w:styleId="TextChar">
    <w:name w:val="Text Char"/>
    <w:basedOn w:val="Standardnpsmoodstavce"/>
    <w:link w:val="Text"/>
    <w:rsid w:val="00FE7559"/>
    <w:rPr>
      <w:rFonts w:ascii="Arial" w:eastAsia="Times New Roman" w:hAnsi="Arial" w:cs="Times New Roman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Z&#225;znam%20z%20jedn&#225;n&#23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B2FA89080049908A263E199BFF68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212BE-A0BC-4DD1-9E4B-158B4C8F5BF2}"/>
      </w:docPartPr>
      <w:docPartBody>
        <w:p w:rsidR="008F4520" w:rsidRDefault="00896467">
          <w:pPr>
            <w:pStyle w:val="B1B2FA89080049908A263E199BFF6874"/>
          </w:pPr>
          <w:r w:rsidRPr="00BC21C0">
            <w:rPr>
              <w:rStyle w:val="ZazJedZastText"/>
            </w:rPr>
            <w:t>[Zadejte název akce]</w:t>
          </w:r>
        </w:p>
      </w:docPartBody>
    </w:docPart>
    <w:docPart>
      <w:docPartPr>
        <w:name w:val="250BF6678F2E48E2A7F835E368732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2AAAE-21B8-4E6E-A7F2-F1E5BB942786}"/>
      </w:docPartPr>
      <w:docPartBody>
        <w:p w:rsidR="008F4520" w:rsidRDefault="00896467">
          <w:pPr>
            <w:pStyle w:val="250BF6678F2E48E2A7F835E368732705"/>
          </w:pPr>
          <w:r w:rsidRPr="00BC21C0">
            <w:rPr>
              <w:rStyle w:val="ZazJedZastText"/>
            </w:rPr>
            <w:t>[Zadejte předmět jednání]</w:t>
          </w:r>
        </w:p>
      </w:docPartBody>
    </w:docPart>
    <w:docPart>
      <w:docPartPr>
        <w:name w:val="0A83CBABBE6A4AEEBB88595EE667AA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97DAC-43E1-4B92-9884-1268459680D6}"/>
      </w:docPartPr>
      <w:docPartBody>
        <w:p w:rsidR="008F4520" w:rsidRDefault="00896467">
          <w:pPr>
            <w:pStyle w:val="0A83CBABBE6A4AEEBB88595EE667AA9C"/>
          </w:pPr>
          <w:r w:rsidRPr="00BC21C0">
            <w:rPr>
              <w:rStyle w:val="ZazJedZastText"/>
            </w:rPr>
            <w:t>[Vyberte datum]</w:t>
          </w:r>
        </w:p>
      </w:docPartBody>
    </w:docPart>
    <w:docPart>
      <w:docPartPr>
        <w:name w:val="C73552329B514E6CA5538931B060D2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3C2195-70C8-4124-917E-AA61BD8452E6}"/>
      </w:docPartPr>
      <w:docPartBody>
        <w:p w:rsidR="008F4520" w:rsidRDefault="00896467">
          <w:pPr>
            <w:pStyle w:val="C73552329B514E6CA5538931B060D298"/>
          </w:pPr>
          <w:r w:rsidRPr="00BC21C0">
            <w:rPr>
              <w:rStyle w:val="ZazJedZastText"/>
            </w:rPr>
            <w:t>[Zadejte místo konání]</w:t>
          </w:r>
        </w:p>
      </w:docPartBody>
    </w:docPart>
    <w:docPart>
      <w:docPartPr>
        <w:name w:val="CDFA87138DD045FA9FCEFCA880AABF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A0361-BFAA-4857-9F60-61B5656BBD29}"/>
      </w:docPartPr>
      <w:docPartBody>
        <w:p w:rsidR="008F4520" w:rsidRDefault="00896467">
          <w:pPr>
            <w:pStyle w:val="CDFA87138DD045FA9FCEFCA880AABF2C"/>
          </w:pPr>
          <w:r w:rsidRPr="001A0584">
            <w:rPr>
              <w:rStyle w:val="ObjZastText"/>
            </w:rPr>
            <w:t>[Zadejte jméno odp</w:t>
          </w:r>
          <w:r>
            <w:rPr>
              <w:rStyle w:val="ObjZastText"/>
            </w:rPr>
            <w:t xml:space="preserve">ovědné </w:t>
          </w:r>
          <w:r w:rsidRPr="001A0584">
            <w:rPr>
              <w:rStyle w:val="ObjZastText"/>
            </w:rPr>
            <w:t>osoby]</w:t>
          </w:r>
        </w:p>
      </w:docPartBody>
    </w:docPart>
    <w:docPart>
      <w:docPartPr>
        <w:name w:val="E7EA533652154CFDB707763529FCA5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8F5EEB-4381-4143-9C4C-5D3F8CC62FD3}"/>
      </w:docPartPr>
      <w:docPartBody>
        <w:p w:rsidR="008F4520" w:rsidRDefault="00896467">
          <w:pPr>
            <w:pStyle w:val="E7EA533652154CFDB707763529FCA54E"/>
          </w:pPr>
          <w:r w:rsidRPr="00BC21C0">
            <w:rPr>
              <w:rStyle w:val="ZazJedZastText"/>
            </w:rPr>
            <w:t>[Zadejte jméno osoby</w:t>
          </w:r>
          <w:r>
            <w:rPr>
              <w:rStyle w:val="ZazJedZast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D4"/>
    <w:rsid w:val="00006086"/>
    <w:rsid w:val="00023A46"/>
    <w:rsid w:val="00030B9B"/>
    <w:rsid w:val="00096469"/>
    <w:rsid w:val="000A1F20"/>
    <w:rsid w:val="000A4498"/>
    <w:rsid w:val="000B33DC"/>
    <w:rsid w:val="000D658A"/>
    <w:rsid w:val="000F66C2"/>
    <w:rsid w:val="00121EFF"/>
    <w:rsid w:val="001332BA"/>
    <w:rsid w:val="00143726"/>
    <w:rsid w:val="00182414"/>
    <w:rsid w:val="001918C5"/>
    <w:rsid w:val="00192D1D"/>
    <w:rsid w:val="00197917"/>
    <w:rsid w:val="001B7FE5"/>
    <w:rsid w:val="001E7C4C"/>
    <w:rsid w:val="001F1918"/>
    <w:rsid w:val="002036B6"/>
    <w:rsid w:val="0021549B"/>
    <w:rsid w:val="002A6564"/>
    <w:rsid w:val="002D2E94"/>
    <w:rsid w:val="002F183C"/>
    <w:rsid w:val="0031276B"/>
    <w:rsid w:val="00327C86"/>
    <w:rsid w:val="00334916"/>
    <w:rsid w:val="00341F82"/>
    <w:rsid w:val="00383A73"/>
    <w:rsid w:val="003D0A67"/>
    <w:rsid w:val="00454452"/>
    <w:rsid w:val="0045616E"/>
    <w:rsid w:val="00477F4A"/>
    <w:rsid w:val="004B3952"/>
    <w:rsid w:val="004D3861"/>
    <w:rsid w:val="004E695A"/>
    <w:rsid w:val="004F1D6C"/>
    <w:rsid w:val="004F3424"/>
    <w:rsid w:val="005147D6"/>
    <w:rsid w:val="00527A69"/>
    <w:rsid w:val="00576EF8"/>
    <w:rsid w:val="005B3751"/>
    <w:rsid w:val="00610A85"/>
    <w:rsid w:val="00627E90"/>
    <w:rsid w:val="00661907"/>
    <w:rsid w:val="00692A14"/>
    <w:rsid w:val="006A55DB"/>
    <w:rsid w:val="00731680"/>
    <w:rsid w:val="0074217F"/>
    <w:rsid w:val="00787B4D"/>
    <w:rsid w:val="007D0B2C"/>
    <w:rsid w:val="008146BC"/>
    <w:rsid w:val="00816BAF"/>
    <w:rsid w:val="00851A11"/>
    <w:rsid w:val="008551EB"/>
    <w:rsid w:val="008825B1"/>
    <w:rsid w:val="00882EC1"/>
    <w:rsid w:val="0088664A"/>
    <w:rsid w:val="00896467"/>
    <w:rsid w:val="008D46FC"/>
    <w:rsid w:val="008F4520"/>
    <w:rsid w:val="009001D3"/>
    <w:rsid w:val="0091631F"/>
    <w:rsid w:val="00942E96"/>
    <w:rsid w:val="00955890"/>
    <w:rsid w:val="00964665"/>
    <w:rsid w:val="00977B3B"/>
    <w:rsid w:val="00980895"/>
    <w:rsid w:val="009A725E"/>
    <w:rsid w:val="00A43F15"/>
    <w:rsid w:val="00A54BD2"/>
    <w:rsid w:val="00A76314"/>
    <w:rsid w:val="00AB48AD"/>
    <w:rsid w:val="00AE2974"/>
    <w:rsid w:val="00B050D7"/>
    <w:rsid w:val="00B55CBD"/>
    <w:rsid w:val="00B64D0C"/>
    <w:rsid w:val="00B81E52"/>
    <w:rsid w:val="00BF11C6"/>
    <w:rsid w:val="00C012E3"/>
    <w:rsid w:val="00C07AFC"/>
    <w:rsid w:val="00C21BAA"/>
    <w:rsid w:val="00C243F3"/>
    <w:rsid w:val="00C56797"/>
    <w:rsid w:val="00CC7E43"/>
    <w:rsid w:val="00CD4ED4"/>
    <w:rsid w:val="00CE0FD5"/>
    <w:rsid w:val="00CE7E88"/>
    <w:rsid w:val="00D12650"/>
    <w:rsid w:val="00D97827"/>
    <w:rsid w:val="00DB512F"/>
    <w:rsid w:val="00DE5880"/>
    <w:rsid w:val="00DF6BC3"/>
    <w:rsid w:val="00E43738"/>
    <w:rsid w:val="00E54227"/>
    <w:rsid w:val="00E73B5F"/>
    <w:rsid w:val="00E83395"/>
    <w:rsid w:val="00E85C70"/>
    <w:rsid w:val="00EF6B02"/>
    <w:rsid w:val="00F30211"/>
    <w:rsid w:val="00F309E3"/>
    <w:rsid w:val="00F47A99"/>
    <w:rsid w:val="00F86D6D"/>
    <w:rsid w:val="00FB08B5"/>
    <w:rsid w:val="00FD3D3E"/>
    <w:rsid w:val="00FD60E3"/>
    <w:rsid w:val="00FE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azJedZastText">
    <w:name w:val="ZazJedZastText"/>
    <w:basedOn w:val="Standardnpsmoodstavce"/>
    <w:uiPriority w:val="1"/>
    <w:qFormat/>
    <w:rsid w:val="00F309E3"/>
    <w:rPr>
      <w:i/>
      <w:color w:val="808080" w:themeColor="background1" w:themeShade="80"/>
    </w:rPr>
  </w:style>
  <w:style w:type="paragraph" w:customStyle="1" w:styleId="B1B2FA89080049908A263E199BFF6874">
    <w:name w:val="B1B2FA89080049908A263E199BFF6874"/>
  </w:style>
  <w:style w:type="paragraph" w:customStyle="1" w:styleId="250BF6678F2E48E2A7F835E368732705">
    <w:name w:val="250BF6678F2E48E2A7F835E368732705"/>
  </w:style>
  <w:style w:type="paragraph" w:customStyle="1" w:styleId="0A83CBABBE6A4AEEBB88595EE667AA9C">
    <w:name w:val="0A83CBABBE6A4AEEBB88595EE667AA9C"/>
  </w:style>
  <w:style w:type="paragraph" w:customStyle="1" w:styleId="C73552329B514E6CA5538931B060D298">
    <w:name w:val="C73552329B514E6CA5538931B060D298"/>
  </w:style>
  <w:style w:type="character" w:customStyle="1" w:styleId="ObjZastText">
    <w:name w:val="ObjZastText"/>
    <w:basedOn w:val="Standardnpsmoodstavce"/>
    <w:uiPriority w:val="1"/>
    <w:qFormat/>
    <w:rPr>
      <w:i/>
      <w:color w:val="808080" w:themeColor="background1" w:themeShade="80"/>
    </w:rPr>
  </w:style>
  <w:style w:type="paragraph" w:customStyle="1" w:styleId="CDFA87138DD045FA9FCEFCA880AABF2C">
    <w:name w:val="CDFA87138DD045FA9FCEFCA880AABF2C"/>
  </w:style>
  <w:style w:type="paragraph" w:customStyle="1" w:styleId="E7EA533652154CFDB707763529FCA54E">
    <w:name w:val="E7EA533652154CFDB707763529FCA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UDOP PRAHA">
  <a:themeElements>
    <a:clrScheme name="SUDOP PRAHA a.s.">
      <a:dk1>
        <a:sysClr val="windowText" lastClr="000000"/>
      </a:dk1>
      <a:lt1>
        <a:sysClr val="window" lastClr="FFFFFF"/>
      </a:lt1>
      <a:dk2>
        <a:srgbClr val="003082"/>
      </a:dk2>
      <a:lt2>
        <a:srgbClr val="54C247"/>
      </a:lt2>
      <a:accent1>
        <a:srgbClr val="667AB3"/>
      </a:accent1>
      <a:accent2>
        <a:srgbClr val="AAA9A9"/>
      </a:accent2>
      <a:accent3>
        <a:srgbClr val="0058E6"/>
      </a:accent3>
      <a:accent4>
        <a:srgbClr val="649600"/>
      </a:accent4>
      <a:accent5>
        <a:srgbClr val="A0ADD0"/>
      </a:accent5>
      <a:accent6>
        <a:srgbClr val="C5C5C5"/>
      </a:accent6>
      <a:hlink>
        <a:srgbClr val="001942"/>
      </a:hlink>
      <a:folHlink>
        <a:srgbClr val="23591D"/>
      </a:folHlink>
    </a:clrScheme>
    <a:fontScheme name="SUDOP PRAHA a.s.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0871C-ECEC-43CA-A1DE-15E26AC6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Záznam z jednání</Template>
  <TotalTime>0</TotalTime>
  <Pages>4</Pages>
  <Words>1376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z jednání</vt:lpstr>
    </vt:vector>
  </TitlesOfParts>
  <Company>SUDOP PRAHA a.s.</Company>
  <LinksUpToDate>false</LinksUpToDate>
  <CharactersWithSpaces>9482</CharactersWithSpaces>
  <SharedDoc>false</SharedDoc>
  <HLinks>
    <vt:vector size="6" baseType="variant">
      <vt:variant>
        <vt:i4>1441911</vt:i4>
      </vt:variant>
      <vt:variant>
        <vt:i4>0</vt:i4>
      </vt:variant>
      <vt:variant>
        <vt:i4>0</vt:i4>
      </vt:variant>
      <vt:variant>
        <vt:i4>5</vt:i4>
      </vt:variant>
      <vt:variant>
        <vt:lpwstr>mailto:jmeno.prijmeni@sudop.cz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z jednání</dc:title>
  <dc:creator>Daniel Filip</dc:creator>
  <cp:lastModifiedBy>OÚ Káranice</cp:lastModifiedBy>
  <cp:revision>3</cp:revision>
  <cp:lastPrinted>2019-12-13T13:10:00Z</cp:lastPrinted>
  <dcterms:created xsi:type="dcterms:W3CDTF">2024-10-23T17:45:00Z</dcterms:created>
  <dcterms:modified xsi:type="dcterms:W3CDTF">2024-10-23T17:46:00Z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_WorkDir">
    <vt:lpwstr>d:\pw_data\daniel.filip\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